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3B" w:rsidRDefault="00AB4F13">
      <w:pPr>
        <w:pStyle w:val="Title"/>
      </w:pPr>
      <w:r>
        <w:t>BOARD MINUTES</w:t>
      </w:r>
    </w:p>
    <w:p w:rsidR="006E5C3B" w:rsidRDefault="00B100DF">
      <w:pPr>
        <w:pStyle w:val="Title"/>
      </w:pPr>
      <w:r>
        <w:t>January 10, 2022</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w:t>
      </w:r>
      <w:r w:rsidR="000B1D3D">
        <w:rPr>
          <w:color w:val="000000"/>
          <w:sz w:val="24"/>
          <w:szCs w:val="24"/>
        </w:rPr>
        <w:t>School District No. 273 met in</w:t>
      </w:r>
      <w:r>
        <w:rPr>
          <w:color w:val="000000"/>
          <w:sz w:val="24"/>
          <w:szCs w:val="24"/>
        </w:rPr>
        <w:t xml:space="preserve"> regular </w:t>
      </w:r>
      <w:r w:rsidR="0030225E">
        <w:rPr>
          <w:color w:val="000000"/>
          <w:sz w:val="24"/>
          <w:szCs w:val="24"/>
        </w:rPr>
        <w:t>session</w:t>
      </w:r>
      <w:r>
        <w:rPr>
          <w:color w:val="000000"/>
          <w:sz w:val="24"/>
          <w:szCs w:val="24"/>
        </w:rPr>
        <w:t xml:space="preserve"> on Monday, </w:t>
      </w:r>
      <w:r w:rsidR="00B100DF">
        <w:rPr>
          <w:color w:val="000000"/>
          <w:sz w:val="24"/>
          <w:szCs w:val="24"/>
        </w:rPr>
        <w:t>January 10, 2022</w:t>
      </w:r>
      <w:r>
        <w:rPr>
          <w:color w:val="000000"/>
          <w:sz w:val="24"/>
          <w:szCs w:val="24"/>
        </w:rPr>
        <w:t xml:space="preserve"> at 6:</w:t>
      </w:r>
      <w:r w:rsidR="0030225E">
        <w:rPr>
          <w:color w:val="000000"/>
          <w:sz w:val="24"/>
          <w:szCs w:val="24"/>
        </w:rPr>
        <w:t>30</w:t>
      </w:r>
      <w:r>
        <w:rPr>
          <w:color w:val="000000"/>
          <w:sz w:val="24"/>
          <w:szCs w:val="24"/>
        </w:rPr>
        <w:t xml:space="preserve"> P.M., </w:t>
      </w:r>
      <w:r w:rsidR="00200D19">
        <w:rPr>
          <w:color w:val="000000"/>
          <w:sz w:val="24"/>
          <w:szCs w:val="24"/>
        </w:rPr>
        <w:t xml:space="preserve">at the </w:t>
      </w:r>
      <w:r w:rsidR="006E7C0F">
        <w:rPr>
          <w:color w:val="000000"/>
          <w:sz w:val="24"/>
          <w:szCs w:val="24"/>
        </w:rPr>
        <w:t xml:space="preserve">Board of Education Office </w:t>
      </w:r>
      <w:r>
        <w:rPr>
          <w:color w:val="000000"/>
          <w:sz w:val="24"/>
          <w:szCs w:val="24"/>
        </w:rPr>
        <w:t xml:space="preserve">with the following members present:  </w:t>
      </w:r>
      <w:r w:rsidR="0076047A">
        <w:rPr>
          <w:color w:val="000000"/>
          <w:sz w:val="24"/>
          <w:szCs w:val="24"/>
        </w:rPr>
        <w:t xml:space="preserve">Jason Johnson, </w:t>
      </w:r>
      <w:r>
        <w:rPr>
          <w:color w:val="000000"/>
          <w:sz w:val="24"/>
          <w:szCs w:val="24"/>
        </w:rPr>
        <w:t xml:space="preserve">Joe File, </w:t>
      </w:r>
      <w:r w:rsidR="00617E52">
        <w:rPr>
          <w:color w:val="000000"/>
          <w:sz w:val="24"/>
          <w:szCs w:val="24"/>
        </w:rPr>
        <w:t xml:space="preserve">Kelsey Adams, </w:t>
      </w:r>
      <w:r w:rsidR="000C6180">
        <w:rPr>
          <w:color w:val="000000"/>
          <w:sz w:val="24"/>
          <w:szCs w:val="24"/>
        </w:rPr>
        <w:t>Jonatha</w:t>
      </w:r>
      <w:r w:rsidR="0076047A">
        <w:rPr>
          <w:color w:val="000000"/>
          <w:sz w:val="24"/>
          <w:szCs w:val="24"/>
        </w:rPr>
        <w:t xml:space="preserve">n Stillwell, Jacob Ludwig, </w:t>
      </w:r>
      <w:r w:rsidR="00B3501F">
        <w:rPr>
          <w:color w:val="000000"/>
          <w:sz w:val="24"/>
          <w:szCs w:val="24"/>
        </w:rPr>
        <w:t xml:space="preserve">Tony Thompson </w:t>
      </w:r>
      <w:r w:rsidR="00B46772">
        <w:rPr>
          <w:color w:val="000000"/>
          <w:sz w:val="24"/>
          <w:szCs w:val="24"/>
        </w:rPr>
        <w:t xml:space="preserve">and </w:t>
      </w:r>
      <w:r w:rsidR="0076047A">
        <w:rPr>
          <w:color w:val="000000"/>
          <w:sz w:val="24"/>
          <w:szCs w:val="24"/>
        </w:rPr>
        <w:t xml:space="preserve">Amber </w:t>
      </w:r>
      <w:proofErr w:type="spellStart"/>
      <w:r w:rsidR="0076047A">
        <w:rPr>
          <w:color w:val="000000"/>
          <w:sz w:val="24"/>
          <w:szCs w:val="24"/>
        </w:rPr>
        <w:t>Krier</w:t>
      </w:r>
      <w:proofErr w:type="spellEnd"/>
      <w:r w:rsidR="00C63799">
        <w:rPr>
          <w:color w:val="000000"/>
          <w:sz w:val="24"/>
          <w:szCs w:val="24"/>
        </w:rPr>
        <w:t xml:space="preserve">. </w:t>
      </w:r>
      <w:r>
        <w:rPr>
          <w:color w:val="000000"/>
          <w:sz w:val="24"/>
          <w:szCs w:val="24"/>
        </w:rPr>
        <w:t xml:space="preserve">Also present were Jeff Travis, Superintendent; Tiffany Schroeder, Clerk; </w:t>
      </w:r>
      <w:r w:rsidR="00CA3815">
        <w:rPr>
          <w:color w:val="000000"/>
          <w:sz w:val="24"/>
          <w:szCs w:val="24"/>
        </w:rPr>
        <w:t xml:space="preserve">Casey </w:t>
      </w:r>
      <w:proofErr w:type="spellStart"/>
      <w:r w:rsidR="00CA3815">
        <w:rPr>
          <w:color w:val="000000"/>
          <w:sz w:val="24"/>
          <w:szCs w:val="24"/>
        </w:rPr>
        <w:t>Seyfert</w:t>
      </w:r>
      <w:proofErr w:type="spellEnd"/>
      <w:r w:rsidR="00CA3815">
        <w:rPr>
          <w:color w:val="000000"/>
          <w:sz w:val="24"/>
          <w:szCs w:val="24"/>
        </w:rPr>
        <w:t>, Belo</w:t>
      </w:r>
      <w:r w:rsidR="003E0914">
        <w:rPr>
          <w:color w:val="000000"/>
          <w:sz w:val="24"/>
          <w:szCs w:val="24"/>
        </w:rPr>
        <w:t>it Jr-</w:t>
      </w:r>
      <w:proofErr w:type="spellStart"/>
      <w:r w:rsidR="003E0914">
        <w:rPr>
          <w:color w:val="000000"/>
          <w:sz w:val="24"/>
          <w:szCs w:val="24"/>
        </w:rPr>
        <w:t>Sr</w:t>
      </w:r>
      <w:proofErr w:type="spellEnd"/>
      <w:r w:rsidR="003E0914">
        <w:rPr>
          <w:color w:val="000000"/>
          <w:sz w:val="24"/>
          <w:szCs w:val="24"/>
        </w:rPr>
        <w:t xml:space="preserve"> High School Principal</w:t>
      </w:r>
      <w:r w:rsidR="008770EC">
        <w:rPr>
          <w:color w:val="000000"/>
          <w:sz w:val="24"/>
          <w:szCs w:val="24"/>
        </w:rPr>
        <w:t xml:space="preserve">; </w:t>
      </w:r>
      <w:r w:rsidR="00A404ED" w:rsidRPr="00E214BE">
        <w:rPr>
          <w:sz w:val="24"/>
          <w:szCs w:val="24"/>
        </w:rPr>
        <w:t>Brady Dean, Beloit Elementary School Principal and MCPC/MCELC Executive Director</w:t>
      </w:r>
      <w:r w:rsidR="00C86218">
        <w:rPr>
          <w:color w:val="000000"/>
          <w:sz w:val="24"/>
          <w:szCs w:val="24"/>
        </w:rPr>
        <w:t xml:space="preserve">; </w:t>
      </w:r>
      <w:r w:rsidR="00A404ED" w:rsidRPr="00A404ED">
        <w:rPr>
          <w:sz w:val="24"/>
          <w:szCs w:val="24"/>
        </w:rPr>
        <w:t xml:space="preserve">Karen </w:t>
      </w:r>
      <w:proofErr w:type="spellStart"/>
      <w:r w:rsidR="00A404ED" w:rsidRPr="00A404ED">
        <w:rPr>
          <w:sz w:val="24"/>
          <w:szCs w:val="24"/>
        </w:rPr>
        <w:t>Niemczyk</w:t>
      </w:r>
      <w:proofErr w:type="spellEnd"/>
      <w:r w:rsidR="00A404ED" w:rsidRPr="00A404ED">
        <w:rPr>
          <w:sz w:val="24"/>
          <w:szCs w:val="24"/>
        </w:rPr>
        <w:t>, Special Education Director</w:t>
      </w:r>
      <w:r w:rsidR="0076047A">
        <w:rPr>
          <w:sz w:val="24"/>
          <w:szCs w:val="24"/>
        </w:rPr>
        <w:t xml:space="preserve">; </w:t>
      </w:r>
      <w:r w:rsidR="0076047A">
        <w:rPr>
          <w:color w:val="000000"/>
          <w:sz w:val="24"/>
          <w:szCs w:val="24"/>
        </w:rPr>
        <w:t>Janet Porter, Beloit Elementary School Assistant Principal</w:t>
      </w:r>
      <w:r w:rsidR="00B100DF">
        <w:rPr>
          <w:color w:val="000000"/>
          <w:sz w:val="24"/>
          <w:szCs w:val="24"/>
        </w:rPr>
        <w:t xml:space="preserve">, Kyle </w:t>
      </w:r>
      <w:proofErr w:type="spellStart"/>
      <w:r w:rsidR="00B100DF">
        <w:rPr>
          <w:color w:val="000000"/>
          <w:sz w:val="24"/>
          <w:szCs w:val="24"/>
        </w:rPr>
        <w:t>Beisner</w:t>
      </w:r>
      <w:proofErr w:type="spellEnd"/>
      <w:r w:rsidR="00B100DF">
        <w:rPr>
          <w:color w:val="000000"/>
          <w:sz w:val="24"/>
          <w:szCs w:val="24"/>
        </w:rPr>
        <w:t>, Beloit Jr-</w:t>
      </w:r>
      <w:proofErr w:type="spellStart"/>
      <w:r w:rsidR="00B100DF">
        <w:rPr>
          <w:color w:val="000000"/>
          <w:sz w:val="24"/>
          <w:szCs w:val="24"/>
        </w:rPr>
        <w:t>Sr</w:t>
      </w:r>
      <w:proofErr w:type="spellEnd"/>
      <w:r w:rsidR="00B100DF">
        <w:rPr>
          <w:color w:val="000000"/>
          <w:sz w:val="24"/>
          <w:szCs w:val="24"/>
        </w:rPr>
        <w:t xml:space="preserve"> High School Assistant Principal</w:t>
      </w:r>
      <w:r w:rsidR="0076047A">
        <w:rPr>
          <w:color w:val="000000"/>
          <w:sz w:val="24"/>
          <w:szCs w:val="24"/>
        </w:rPr>
        <w:t xml:space="preserve"> and Cassie </w:t>
      </w:r>
      <w:proofErr w:type="spellStart"/>
      <w:r w:rsidR="0076047A">
        <w:rPr>
          <w:color w:val="000000"/>
          <w:sz w:val="24"/>
          <w:szCs w:val="24"/>
        </w:rPr>
        <w:t>Kopsa</w:t>
      </w:r>
      <w:proofErr w:type="spellEnd"/>
      <w:r w:rsidR="0076047A">
        <w:rPr>
          <w:color w:val="000000"/>
          <w:sz w:val="24"/>
          <w:szCs w:val="24"/>
        </w:rPr>
        <w:t>, Special Education Assistant Director</w:t>
      </w:r>
      <w:r w:rsidR="00CA3815">
        <w:rPr>
          <w:color w:val="000000"/>
          <w:sz w:val="24"/>
          <w:szCs w:val="24"/>
        </w:rPr>
        <w:t xml:space="preserve">. </w:t>
      </w:r>
    </w:p>
    <w:p w:rsidR="00C928EA" w:rsidRDefault="00C928EA">
      <w:pPr>
        <w:pStyle w:val="Normal1"/>
        <w:pBdr>
          <w:top w:val="nil"/>
          <w:left w:val="nil"/>
          <w:bottom w:val="nil"/>
          <w:right w:val="nil"/>
          <w:between w:val="nil"/>
        </w:pBdr>
        <w:ind w:right="-180"/>
        <w:jc w:val="both"/>
        <w:rPr>
          <w:color w:val="000000"/>
          <w:sz w:val="24"/>
          <w:szCs w:val="24"/>
        </w:rPr>
      </w:pPr>
    </w:p>
    <w:p w:rsidR="00A0780A" w:rsidRDefault="00A0780A" w:rsidP="00A0780A">
      <w:pPr>
        <w:pStyle w:val="Normal1"/>
        <w:jc w:val="both"/>
        <w:rPr>
          <w:sz w:val="24"/>
          <w:szCs w:val="24"/>
        </w:rPr>
      </w:pPr>
      <w:r>
        <w:rPr>
          <w:sz w:val="24"/>
          <w:szCs w:val="24"/>
        </w:rPr>
        <w:t>President Johnson called the regular meeting to order at 6:30 P.M.</w:t>
      </w:r>
    </w:p>
    <w:p w:rsidR="004A558E" w:rsidRDefault="004A558E" w:rsidP="004A558E">
      <w:pPr>
        <w:pStyle w:val="Normal1"/>
        <w:jc w:val="both"/>
        <w:rPr>
          <w:sz w:val="24"/>
          <w:szCs w:val="24"/>
        </w:rPr>
      </w:pPr>
    </w:p>
    <w:p w:rsidR="004A558E" w:rsidRDefault="004A558E" w:rsidP="004A558E">
      <w:pPr>
        <w:pStyle w:val="Normal1"/>
        <w:jc w:val="both"/>
        <w:rPr>
          <w:sz w:val="24"/>
          <w:szCs w:val="24"/>
        </w:rPr>
      </w:pPr>
      <w:r>
        <w:rPr>
          <w:sz w:val="24"/>
          <w:szCs w:val="24"/>
        </w:rPr>
        <w:t xml:space="preserve">Guests present were: </w:t>
      </w:r>
      <w:r w:rsidR="00A0780A">
        <w:rPr>
          <w:sz w:val="24"/>
          <w:szCs w:val="24"/>
        </w:rPr>
        <w:t xml:space="preserve">Brian </w:t>
      </w:r>
      <w:proofErr w:type="spellStart"/>
      <w:r w:rsidR="00A0780A">
        <w:rPr>
          <w:sz w:val="24"/>
          <w:szCs w:val="24"/>
        </w:rPr>
        <w:t>Debey</w:t>
      </w:r>
      <w:proofErr w:type="spellEnd"/>
      <w:r w:rsidR="00A0780A">
        <w:rPr>
          <w:sz w:val="24"/>
          <w:szCs w:val="24"/>
        </w:rPr>
        <w:t xml:space="preserve">, </w:t>
      </w:r>
      <w:r w:rsidR="00B100DF">
        <w:rPr>
          <w:sz w:val="24"/>
          <w:szCs w:val="24"/>
        </w:rPr>
        <w:t>Tara Pruitt</w:t>
      </w:r>
      <w:r w:rsidR="00C86218">
        <w:rPr>
          <w:sz w:val="24"/>
          <w:szCs w:val="24"/>
        </w:rPr>
        <w:t xml:space="preserve">, </w:t>
      </w:r>
      <w:r w:rsidR="00B100DF">
        <w:rPr>
          <w:sz w:val="24"/>
          <w:szCs w:val="24"/>
        </w:rPr>
        <w:t xml:space="preserve">Joelle Emerson, Donna Conn and Owen </w:t>
      </w:r>
      <w:proofErr w:type="spellStart"/>
      <w:r w:rsidR="00B100DF">
        <w:rPr>
          <w:sz w:val="24"/>
          <w:szCs w:val="24"/>
        </w:rPr>
        <w:t>Eilert</w:t>
      </w:r>
      <w:proofErr w:type="spellEnd"/>
      <w:r w:rsidR="00AF413F">
        <w:rPr>
          <w:sz w:val="24"/>
          <w:szCs w:val="24"/>
        </w:rPr>
        <w:t>.</w:t>
      </w:r>
    </w:p>
    <w:p w:rsidR="004A558E" w:rsidRDefault="004A558E"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B3501F">
        <w:rPr>
          <w:sz w:val="24"/>
          <w:szCs w:val="24"/>
        </w:rPr>
        <w:t>File</w:t>
      </w:r>
      <w:r w:rsidR="00C86218">
        <w:rPr>
          <w:sz w:val="24"/>
          <w:szCs w:val="24"/>
        </w:rPr>
        <w:t>,</w:t>
      </w:r>
      <w:r w:rsidR="00AF413F">
        <w:rPr>
          <w:sz w:val="24"/>
          <w:szCs w:val="24"/>
        </w:rPr>
        <w:t xml:space="preserve"> </w:t>
      </w:r>
      <w:r>
        <w:rPr>
          <w:sz w:val="24"/>
          <w:szCs w:val="24"/>
        </w:rPr>
        <w:t xml:space="preserve">seconded by </w:t>
      </w:r>
      <w:r w:rsidR="00B100DF">
        <w:rPr>
          <w:sz w:val="24"/>
          <w:szCs w:val="24"/>
        </w:rPr>
        <w:t>Thompson</w:t>
      </w:r>
      <w:r w:rsidR="006C159B">
        <w:rPr>
          <w:sz w:val="24"/>
          <w:szCs w:val="24"/>
        </w:rPr>
        <w:t xml:space="preserve">, </w:t>
      </w:r>
      <w:r>
        <w:rPr>
          <w:sz w:val="24"/>
          <w:szCs w:val="24"/>
        </w:rPr>
        <w:t xml:space="preserve">to </w:t>
      </w:r>
      <w:r w:rsidR="00AF413F">
        <w:rPr>
          <w:sz w:val="24"/>
          <w:szCs w:val="24"/>
        </w:rPr>
        <w:t>adopt</w:t>
      </w:r>
      <w:r w:rsidR="002E3EB1">
        <w:rPr>
          <w:sz w:val="24"/>
          <w:szCs w:val="24"/>
        </w:rPr>
        <w:t xml:space="preserve"> the agenda</w:t>
      </w:r>
      <w:r w:rsidR="00D22023">
        <w:rPr>
          <w:sz w:val="24"/>
          <w:szCs w:val="24"/>
        </w:rPr>
        <w:t xml:space="preserve"> with the following </w:t>
      </w:r>
      <w:r w:rsidR="00B100DF">
        <w:rPr>
          <w:sz w:val="24"/>
          <w:szCs w:val="24"/>
        </w:rPr>
        <w:t>changes</w:t>
      </w:r>
      <w:r w:rsidR="00D22023">
        <w:rPr>
          <w:sz w:val="24"/>
          <w:szCs w:val="24"/>
        </w:rPr>
        <w:t xml:space="preserve">: </w:t>
      </w:r>
      <w:r w:rsidR="00B100DF">
        <w:rPr>
          <w:sz w:val="24"/>
          <w:szCs w:val="24"/>
        </w:rPr>
        <w:t>re</w:t>
      </w:r>
      <w:r w:rsidR="00B3501F">
        <w:rPr>
          <w:sz w:val="24"/>
          <w:szCs w:val="24"/>
        </w:rPr>
        <w:t xml:space="preserve">move </w:t>
      </w:r>
      <w:r w:rsidR="00B100DF">
        <w:rPr>
          <w:sz w:val="24"/>
          <w:szCs w:val="24"/>
        </w:rPr>
        <w:t>8</w:t>
      </w:r>
      <w:r w:rsidR="00B3501F">
        <w:rPr>
          <w:sz w:val="24"/>
          <w:szCs w:val="24"/>
        </w:rPr>
        <w:t>)</w:t>
      </w:r>
      <w:r w:rsidR="00B100DF">
        <w:rPr>
          <w:sz w:val="24"/>
          <w:szCs w:val="24"/>
        </w:rPr>
        <w:t xml:space="preserve"> Executive Session – Student Matters</w:t>
      </w:r>
      <w:r w:rsidR="00B3501F">
        <w:rPr>
          <w:sz w:val="24"/>
          <w:szCs w:val="24"/>
        </w:rPr>
        <w:t>.</w:t>
      </w:r>
      <w:r w:rsidR="008770EC">
        <w:rPr>
          <w:sz w:val="24"/>
          <w:szCs w:val="24"/>
        </w:rPr>
        <w:t xml:space="preserve"> Motion carried: </w:t>
      </w:r>
      <w:r w:rsidR="00B3501F">
        <w:rPr>
          <w:sz w:val="24"/>
          <w:szCs w:val="24"/>
        </w:rPr>
        <w:t>7</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r w:rsidR="00B100DF">
        <w:rPr>
          <w:sz w:val="24"/>
          <w:szCs w:val="24"/>
        </w:rPr>
        <w:t>Ludwig</w:t>
      </w:r>
      <w:r>
        <w:rPr>
          <w:sz w:val="24"/>
          <w:szCs w:val="24"/>
        </w:rPr>
        <w:t xml:space="preserve">, seconded by </w:t>
      </w:r>
      <w:r w:rsidR="00C86218">
        <w:rPr>
          <w:sz w:val="24"/>
          <w:szCs w:val="24"/>
        </w:rPr>
        <w:t>Adams</w:t>
      </w:r>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AB4F13">
        <w:rPr>
          <w:sz w:val="24"/>
          <w:szCs w:val="24"/>
        </w:rPr>
        <w:t>Minutes of</w:t>
      </w:r>
      <w:r w:rsidR="00FA7D99">
        <w:rPr>
          <w:sz w:val="24"/>
          <w:szCs w:val="24"/>
        </w:rPr>
        <w:t xml:space="preserve"> </w:t>
      </w:r>
      <w:r w:rsidR="00B100DF">
        <w:rPr>
          <w:sz w:val="24"/>
          <w:szCs w:val="24"/>
        </w:rPr>
        <w:t>December 13</w:t>
      </w:r>
      <w:r w:rsidR="00C86218">
        <w:rPr>
          <w:sz w:val="24"/>
          <w:szCs w:val="24"/>
        </w:rPr>
        <w:t>,</w:t>
      </w:r>
      <w:r w:rsidR="002E3EB1">
        <w:rPr>
          <w:sz w:val="24"/>
          <w:szCs w:val="24"/>
        </w:rPr>
        <w:t xml:space="preserve"> 2021</w:t>
      </w:r>
      <w:r w:rsidR="00B566B7">
        <w:rPr>
          <w:sz w:val="24"/>
          <w:szCs w:val="24"/>
        </w:rPr>
        <w:t xml:space="preserve"> </w:t>
      </w:r>
      <w:r w:rsidR="00D148F6">
        <w:rPr>
          <w:sz w:val="24"/>
          <w:szCs w:val="24"/>
        </w:rPr>
        <w:t>Regular</w:t>
      </w:r>
      <w:r w:rsidR="006E181F">
        <w:rPr>
          <w:sz w:val="24"/>
          <w:szCs w:val="24"/>
        </w:rPr>
        <w:t xml:space="preserve"> Board Meeting</w:t>
      </w:r>
      <w:r w:rsidR="00B100DF">
        <w:rPr>
          <w:sz w:val="24"/>
          <w:szCs w:val="24"/>
        </w:rPr>
        <w:t xml:space="preserve"> and Special Meeting</w:t>
      </w:r>
      <w:r w:rsidR="006E181F">
        <w:rPr>
          <w:sz w:val="24"/>
          <w:szCs w:val="24"/>
        </w:rPr>
        <w:t>;</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407CAB" w:rsidRDefault="00407CAB" w:rsidP="00407CAB">
      <w:pPr>
        <w:tabs>
          <w:tab w:val="left" w:pos="624"/>
        </w:tabs>
        <w:ind w:left="720"/>
        <w:rPr>
          <w:sz w:val="24"/>
          <w:szCs w:val="24"/>
        </w:rPr>
      </w:pPr>
      <w:r>
        <w:rPr>
          <w:sz w:val="24"/>
          <w:szCs w:val="24"/>
        </w:rPr>
        <w:t>Contract:</w:t>
      </w:r>
    </w:p>
    <w:p w:rsidR="00407CAB" w:rsidRDefault="00B100DF" w:rsidP="00407CAB">
      <w:pPr>
        <w:tabs>
          <w:tab w:val="left" w:pos="624"/>
        </w:tabs>
        <w:ind w:left="720"/>
        <w:rPr>
          <w:sz w:val="24"/>
        </w:rPr>
      </w:pPr>
      <w:r>
        <w:rPr>
          <w:sz w:val="24"/>
        </w:rPr>
        <w:t>Sheila Curtis</w:t>
      </w:r>
      <w:r w:rsidR="00407CAB">
        <w:rPr>
          <w:sz w:val="24"/>
        </w:rPr>
        <w:t xml:space="preserve">, </w:t>
      </w:r>
      <w:proofErr w:type="spellStart"/>
      <w:r w:rsidR="00407CAB">
        <w:rPr>
          <w:sz w:val="24"/>
        </w:rPr>
        <w:t>Paraeducator</w:t>
      </w:r>
      <w:proofErr w:type="spellEnd"/>
      <w:r w:rsidR="00407CAB">
        <w:rPr>
          <w:sz w:val="24"/>
        </w:rPr>
        <w:t>, Beloit Jr-</w:t>
      </w:r>
      <w:proofErr w:type="spellStart"/>
      <w:r w:rsidR="00407CAB">
        <w:rPr>
          <w:sz w:val="24"/>
        </w:rPr>
        <w:t>Sr</w:t>
      </w:r>
      <w:proofErr w:type="spellEnd"/>
      <w:r w:rsidR="00407CAB">
        <w:rPr>
          <w:sz w:val="24"/>
        </w:rPr>
        <w:t xml:space="preserve"> High School;</w:t>
      </w:r>
    </w:p>
    <w:p w:rsidR="00407CAB" w:rsidRDefault="00B100DF" w:rsidP="00407CAB">
      <w:pPr>
        <w:tabs>
          <w:tab w:val="left" w:pos="624"/>
        </w:tabs>
        <w:ind w:left="720"/>
        <w:rPr>
          <w:sz w:val="24"/>
        </w:rPr>
      </w:pPr>
      <w:r>
        <w:rPr>
          <w:sz w:val="24"/>
        </w:rPr>
        <w:t>Retirement</w:t>
      </w:r>
      <w:r w:rsidR="00407CAB">
        <w:rPr>
          <w:sz w:val="24"/>
        </w:rPr>
        <w:t>:</w:t>
      </w:r>
    </w:p>
    <w:p w:rsidR="00407CAB" w:rsidRDefault="00B100DF" w:rsidP="00B100DF">
      <w:pPr>
        <w:tabs>
          <w:tab w:val="left" w:pos="624"/>
        </w:tabs>
        <w:ind w:left="720"/>
        <w:rPr>
          <w:sz w:val="24"/>
        </w:rPr>
      </w:pPr>
      <w:proofErr w:type="spellStart"/>
      <w:r>
        <w:rPr>
          <w:sz w:val="24"/>
        </w:rPr>
        <w:t>MaDonna</w:t>
      </w:r>
      <w:proofErr w:type="spellEnd"/>
      <w:r>
        <w:rPr>
          <w:sz w:val="24"/>
        </w:rPr>
        <w:t xml:space="preserve"> Reiter, Preschool Teacher, Beloit Elementary School.</w:t>
      </w:r>
    </w:p>
    <w:p w:rsidR="007C4E43" w:rsidRDefault="00D6036A" w:rsidP="00D148F6">
      <w:pPr>
        <w:ind w:left="720" w:hanging="720"/>
        <w:rPr>
          <w:sz w:val="24"/>
        </w:rPr>
      </w:pPr>
      <w:r>
        <w:rPr>
          <w:sz w:val="24"/>
        </w:rPr>
        <w:t xml:space="preserve">Motion carried: </w:t>
      </w:r>
      <w:r w:rsidR="00407CAB">
        <w:rPr>
          <w:sz w:val="24"/>
        </w:rPr>
        <w:t>7</w:t>
      </w:r>
      <w:r>
        <w:rPr>
          <w:sz w:val="24"/>
        </w:rPr>
        <w:t xml:space="preserve"> </w:t>
      </w:r>
      <w:r w:rsidR="007C4E43">
        <w:rPr>
          <w:sz w:val="24"/>
        </w:rPr>
        <w:t>Yeas, 0 Nays.</w:t>
      </w:r>
    </w:p>
    <w:p w:rsidR="00E31AE0" w:rsidRDefault="00E31AE0">
      <w:pPr>
        <w:pStyle w:val="Normal1"/>
        <w:jc w:val="both"/>
        <w:rPr>
          <w:sz w:val="24"/>
          <w:szCs w:val="24"/>
        </w:rPr>
      </w:pPr>
    </w:p>
    <w:p w:rsidR="00C44B2C" w:rsidRDefault="00C44B2C">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C44B2C" w:rsidRPr="00C44B2C" w:rsidTr="00C44B2C">
        <w:trPr>
          <w:trHeight w:val="315"/>
        </w:trPr>
        <w:tc>
          <w:tcPr>
            <w:tcW w:w="3400" w:type="dxa"/>
            <w:tcBorders>
              <w:top w:val="nil"/>
              <w:left w:val="nil"/>
              <w:bottom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PAID DECEMBER 3, 2021:</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rPr>
                <w:b/>
                <w:bCs/>
                <w:sz w:val="24"/>
                <w:szCs w:val="24"/>
              </w:rPr>
            </w:pP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PAID DECEMBER 20, 2021:</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rPr>
                <w:b/>
                <w:bCs/>
                <w:sz w:val="24"/>
                <w:szCs w:val="24"/>
              </w:rPr>
            </w:pPr>
          </w:p>
        </w:tc>
      </w:tr>
      <w:tr w:rsidR="00C44B2C" w:rsidRPr="00C44B2C" w:rsidTr="00C44B2C">
        <w:trPr>
          <w:trHeight w:val="315"/>
        </w:trPr>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Advance Life Ins of KS</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948.55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MG Trust</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425.00 </w:t>
            </w:r>
          </w:p>
        </w:tc>
      </w:tr>
      <w:tr w:rsidR="00C44B2C" w:rsidRPr="00C44B2C" w:rsidTr="00C44B2C">
        <w:trPr>
          <w:trHeight w:val="315"/>
        </w:trPr>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BlueCross Blue Shield of KS</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9,706.80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 xml:space="preserve">Am. Fidelity Health </w:t>
            </w:r>
            <w:proofErr w:type="spellStart"/>
            <w:r w:rsidRPr="00C44B2C">
              <w:rPr>
                <w:sz w:val="24"/>
                <w:szCs w:val="24"/>
              </w:rPr>
              <w:t>Svcs</w:t>
            </w:r>
            <w:proofErr w:type="spellEnd"/>
            <w:r w:rsidRPr="00C44B2C">
              <w:rPr>
                <w:sz w:val="24"/>
                <w:szCs w:val="24"/>
              </w:rPr>
              <w:t xml:space="preserve"> Admin</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50.00 </w:t>
            </w:r>
          </w:p>
        </w:tc>
      </w:tr>
      <w:tr w:rsidR="00C44B2C" w:rsidRPr="00C44B2C" w:rsidTr="00C44B2C">
        <w:trPr>
          <w:trHeight w:val="315"/>
        </w:trPr>
        <w:tc>
          <w:tcPr>
            <w:tcW w:w="3400" w:type="dxa"/>
            <w:tcBorders>
              <w:top w:val="nil"/>
              <w:left w:val="nil"/>
              <w:bottom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C44B2C" w:rsidRPr="00C44B2C" w:rsidRDefault="00C44B2C" w:rsidP="00C44B2C">
            <w:pPr>
              <w:jc w:val="right"/>
              <w:rPr>
                <w:b/>
                <w:bCs/>
                <w:sz w:val="24"/>
                <w:szCs w:val="24"/>
              </w:rPr>
            </w:pPr>
            <w:r w:rsidRPr="00C44B2C">
              <w:rPr>
                <w:b/>
                <w:bCs/>
                <w:sz w:val="24"/>
                <w:szCs w:val="24"/>
              </w:rPr>
              <w:t xml:space="preserve">10,655.35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American Fidelity Assurance</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15,137.02 </w:t>
            </w:r>
          </w:p>
        </w:tc>
      </w:tr>
      <w:tr w:rsidR="00C44B2C" w:rsidRPr="00C44B2C" w:rsidTr="00C44B2C">
        <w:trPr>
          <w:trHeight w:val="315"/>
        </w:trPr>
        <w:tc>
          <w:tcPr>
            <w:tcW w:w="340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p>
        </w:tc>
        <w:tc>
          <w:tcPr>
            <w:tcW w:w="1480" w:type="dxa"/>
            <w:tcBorders>
              <w:top w:val="nil"/>
              <w:left w:val="nil"/>
              <w:bottom w:val="nil"/>
              <w:right w:val="nil"/>
            </w:tcBorders>
            <w:shd w:val="clear" w:color="auto" w:fill="auto"/>
            <w:noWrap/>
            <w:vAlign w:val="bottom"/>
            <w:hideMark/>
          </w:tcPr>
          <w:p w:rsidR="00C44B2C" w:rsidRPr="00C44B2C" w:rsidRDefault="00C44B2C" w:rsidP="00C44B2C"/>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Pr>
                <w:sz w:val="24"/>
                <w:szCs w:val="24"/>
              </w:rPr>
              <w:t>Am.</w:t>
            </w:r>
            <w:r w:rsidRPr="00C44B2C">
              <w:rPr>
                <w:sz w:val="24"/>
                <w:szCs w:val="24"/>
              </w:rPr>
              <w:t xml:space="preserve"> Fidelity Assurance Co.</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9,330.00 </w:t>
            </w:r>
          </w:p>
        </w:tc>
      </w:tr>
      <w:tr w:rsidR="00C44B2C" w:rsidRPr="00C44B2C" w:rsidTr="00C44B2C">
        <w:trPr>
          <w:trHeight w:val="315"/>
        </w:trPr>
        <w:tc>
          <w:tcPr>
            <w:tcW w:w="3400" w:type="dxa"/>
            <w:tcBorders>
              <w:top w:val="nil"/>
              <w:left w:val="nil"/>
              <w:bottom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PAID DECEMBER 10, 2021:</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rPr>
                <w:b/>
                <w:bCs/>
                <w:sz w:val="24"/>
                <w:szCs w:val="24"/>
              </w:rPr>
            </w:pP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Flex Account Administration</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8,569.96 </w:t>
            </w:r>
          </w:p>
        </w:tc>
      </w:tr>
      <w:tr w:rsidR="00C44B2C" w:rsidRPr="00C44B2C" w:rsidTr="00C44B2C">
        <w:trPr>
          <w:trHeight w:val="315"/>
        </w:trPr>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BlueCross Blue Shield of KS</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27,875.75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Berman &amp; Rabin, PA</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379.23 </w:t>
            </w:r>
          </w:p>
        </w:tc>
      </w:tr>
      <w:tr w:rsidR="00C44B2C" w:rsidRPr="00C44B2C" w:rsidTr="00C44B2C">
        <w:trPr>
          <w:trHeight w:val="315"/>
        </w:trPr>
        <w:tc>
          <w:tcPr>
            <w:tcW w:w="3400" w:type="dxa"/>
            <w:tcBorders>
              <w:top w:val="nil"/>
              <w:left w:val="nil"/>
              <w:bottom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C44B2C" w:rsidRPr="00C44B2C" w:rsidRDefault="00C44B2C" w:rsidP="00C44B2C">
            <w:pPr>
              <w:jc w:val="right"/>
              <w:rPr>
                <w:b/>
                <w:bCs/>
                <w:sz w:val="24"/>
                <w:szCs w:val="24"/>
              </w:rPr>
            </w:pPr>
            <w:r w:rsidRPr="00C44B2C">
              <w:rPr>
                <w:b/>
                <w:bCs/>
                <w:sz w:val="24"/>
                <w:szCs w:val="24"/>
              </w:rPr>
              <w:t xml:space="preserve">27,875.75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Meredith Johnson, Treasurer</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408.00 </w:t>
            </w:r>
          </w:p>
        </w:tc>
      </w:tr>
      <w:tr w:rsidR="00C44B2C" w:rsidRPr="00C44B2C" w:rsidTr="00C44B2C">
        <w:trPr>
          <w:trHeight w:val="315"/>
        </w:trPr>
        <w:tc>
          <w:tcPr>
            <w:tcW w:w="340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p>
        </w:tc>
        <w:tc>
          <w:tcPr>
            <w:tcW w:w="1480" w:type="dxa"/>
            <w:tcBorders>
              <w:top w:val="nil"/>
              <w:left w:val="nil"/>
              <w:bottom w:val="nil"/>
              <w:right w:val="nil"/>
            </w:tcBorders>
            <w:shd w:val="clear" w:color="auto" w:fill="auto"/>
            <w:noWrap/>
            <w:vAlign w:val="bottom"/>
            <w:hideMark/>
          </w:tcPr>
          <w:p w:rsidR="00C44B2C" w:rsidRPr="00C44B2C" w:rsidRDefault="00C44B2C" w:rsidP="00C44B2C"/>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379.24 </w:t>
            </w:r>
          </w:p>
        </w:tc>
      </w:tr>
      <w:tr w:rsidR="00C44B2C" w:rsidRPr="00C44B2C" w:rsidTr="00C44B2C">
        <w:trPr>
          <w:trHeight w:val="315"/>
        </w:trPr>
        <w:tc>
          <w:tcPr>
            <w:tcW w:w="3400" w:type="dxa"/>
            <w:tcBorders>
              <w:top w:val="nil"/>
              <w:left w:val="nil"/>
              <w:bottom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PAID DECEMBER 17, 2021:</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rPr>
                <w:b/>
                <w:bCs/>
                <w:sz w:val="24"/>
                <w:szCs w:val="24"/>
              </w:rPr>
            </w:pP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171,743.63 </w:t>
            </w:r>
          </w:p>
        </w:tc>
      </w:tr>
      <w:tr w:rsidR="00C44B2C" w:rsidRPr="00C44B2C" w:rsidTr="00C44B2C">
        <w:trPr>
          <w:trHeight w:val="315"/>
        </w:trPr>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BlueCross Blue Shield of KS</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27,582.87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Kansas Payment Center</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285.00 </w:t>
            </w:r>
          </w:p>
        </w:tc>
      </w:tr>
      <w:tr w:rsidR="00C44B2C" w:rsidRPr="00C44B2C" w:rsidTr="00C44B2C">
        <w:trPr>
          <w:trHeight w:val="315"/>
        </w:trPr>
        <w:tc>
          <w:tcPr>
            <w:tcW w:w="3400" w:type="dxa"/>
            <w:tcBorders>
              <w:top w:val="nil"/>
              <w:left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Total</w:t>
            </w:r>
          </w:p>
        </w:tc>
        <w:tc>
          <w:tcPr>
            <w:tcW w:w="1480" w:type="dxa"/>
            <w:tcBorders>
              <w:top w:val="single" w:sz="4" w:space="0" w:color="auto"/>
              <w:left w:val="nil"/>
              <w:right w:val="nil"/>
            </w:tcBorders>
            <w:shd w:val="clear" w:color="auto" w:fill="auto"/>
            <w:noWrap/>
            <w:vAlign w:val="bottom"/>
            <w:hideMark/>
          </w:tcPr>
          <w:p w:rsidR="00C44B2C" w:rsidRPr="00C44B2C" w:rsidRDefault="00C44B2C" w:rsidP="00C44B2C">
            <w:pPr>
              <w:jc w:val="right"/>
              <w:rPr>
                <w:b/>
                <w:bCs/>
                <w:sz w:val="24"/>
                <w:szCs w:val="24"/>
              </w:rPr>
            </w:pPr>
            <w:r w:rsidRPr="00C44B2C">
              <w:rPr>
                <w:b/>
                <w:bCs/>
                <w:sz w:val="24"/>
                <w:szCs w:val="24"/>
              </w:rPr>
              <w:t xml:space="preserve">27,582.87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KPERS</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48,358.90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lastRenderedPageBreak/>
              <w:t>KPERS Retirement WAR</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3,180.76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Cawker City Ledger</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56.25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KPERS-Optional Life</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405.46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CDW Government, Inc.</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7,482.47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 xml:space="preserve">KS </w:t>
            </w:r>
            <w:proofErr w:type="spellStart"/>
            <w:r w:rsidRPr="00C44B2C">
              <w:rPr>
                <w:bCs/>
                <w:sz w:val="24"/>
                <w:szCs w:val="24"/>
              </w:rPr>
              <w:t>Dept</w:t>
            </w:r>
            <w:proofErr w:type="spellEnd"/>
            <w:r w:rsidRPr="00C44B2C">
              <w:rPr>
                <w:bCs/>
                <w:sz w:val="24"/>
                <w:szCs w:val="24"/>
              </w:rPr>
              <w:t xml:space="preserve"> of Revenue</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27,047.80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Central Valley Ag</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197.60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KS Employ Security Fund</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740.41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City of Beloit</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18,963.52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Security Benefit Life Ins. Co.</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700.00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 xml:space="preserve">Christopher </w:t>
            </w:r>
            <w:proofErr w:type="spellStart"/>
            <w:r w:rsidRPr="00C44B2C">
              <w:rPr>
                <w:sz w:val="24"/>
                <w:szCs w:val="24"/>
              </w:rPr>
              <w:t>Clingman</w:t>
            </w:r>
            <w:proofErr w:type="spellEnd"/>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133.55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USD 273 Health Reserve</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112,221.53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Clark Coco</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7,702.72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Ivy Funds</w:t>
            </w:r>
          </w:p>
        </w:tc>
        <w:tc>
          <w:tcPr>
            <w:tcW w:w="1480" w:type="dxa"/>
            <w:tcBorders>
              <w:left w:val="nil"/>
              <w:bottom w:val="single" w:sz="4" w:space="0" w:color="auto"/>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1,150.00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Jana Coil</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338.46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C44B2C" w:rsidRPr="00C44B2C" w:rsidRDefault="00C44B2C" w:rsidP="00C44B2C">
            <w:pPr>
              <w:jc w:val="right"/>
              <w:rPr>
                <w:b/>
                <w:bCs/>
                <w:sz w:val="24"/>
                <w:szCs w:val="24"/>
              </w:rPr>
            </w:pPr>
            <w:r w:rsidRPr="00C44B2C">
              <w:rPr>
                <w:b/>
                <w:bCs/>
                <w:sz w:val="24"/>
                <w:szCs w:val="24"/>
              </w:rPr>
              <w:t xml:space="preserve">145,445.96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Seth Conn</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31.50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 xml:space="preserve">Marcie </w:t>
            </w:r>
            <w:proofErr w:type="spellStart"/>
            <w:r w:rsidRPr="00C44B2C">
              <w:rPr>
                <w:sz w:val="24"/>
                <w:szCs w:val="24"/>
              </w:rPr>
              <w:t>Corpstein</w:t>
            </w:r>
            <w:proofErr w:type="spellEnd"/>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76.16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PAID DECEMBER 24, 2021:</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Linda S. Cox</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259.93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BlueCross Blue Shield of KS</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36,881.92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Craig Home Care</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292.40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BlueCross Blue Shield of KS</w:t>
            </w:r>
          </w:p>
        </w:tc>
        <w:tc>
          <w:tcPr>
            <w:tcW w:w="1480" w:type="dxa"/>
            <w:tcBorders>
              <w:left w:val="nil"/>
              <w:bottom w:val="single" w:sz="4" w:space="0" w:color="auto"/>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19,907.36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proofErr w:type="spellStart"/>
            <w:r w:rsidRPr="00C44B2C">
              <w:rPr>
                <w:sz w:val="24"/>
                <w:szCs w:val="24"/>
              </w:rPr>
              <w:t>Crumbaker</w:t>
            </w:r>
            <w:proofErr w:type="spellEnd"/>
            <w:r w:rsidRPr="00C44B2C">
              <w:rPr>
                <w:sz w:val="24"/>
                <w:szCs w:val="24"/>
              </w:rPr>
              <w:t xml:space="preserve"> Oil &amp; Feed, LLC</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5,350.50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C44B2C" w:rsidRPr="00C44B2C" w:rsidRDefault="00C44B2C" w:rsidP="00C44B2C">
            <w:pPr>
              <w:jc w:val="right"/>
              <w:rPr>
                <w:b/>
                <w:bCs/>
                <w:sz w:val="24"/>
                <w:szCs w:val="24"/>
              </w:rPr>
            </w:pPr>
            <w:r w:rsidRPr="00C44B2C">
              <w:rPr>
                <w:b/>
                <w:bCs/>
                <w:sz w:val="24"/>
                <w:szCs w:val="24"/>
              </w:rPr>
              <w:t xml:space="preserve">56,789.28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Cunningham Telephone</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1,809.68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 xml:space="preserve">Christian </w:t>
            </w:r>
            <w:proofErr w:type="spellStart"/>
            <w:r w:rsidRPr="00C44B2C">
              <w:rPr>
                <w:sz w:val="24"/>
                <w:szCs w:val="24"/>
              </w:rPr>
              <w:t>Darnall</w:t>
            </w:r>
            <w:proofErr w:type="spellEnd"/>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7.50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E16B5E" w:rsidRDefault="00C44B2C" w:rsidP="00C44B2C">
            <w:pPr>
              <w:rPr>
                <w:b/>
                <w:bCs/>
                <w:sz w:val="24"/>
                <w:szCs w:val="24"/>
              </w:rPr>
            </w:pPr>
            <w:r w:rsidRPr="00E16B5E">
              <w:rPr>
                <w:b/>
                <w:bCs/>
                <w:sz w:val="24"/>
                <w:szCs w:val="24"/>
              </w:rPr>
              <w:t>PAID DECEMBER 31, 2021:</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Delta Dental of KS</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21,250.57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BlueCross Blue Shield of KS</w:t>
            </w:r>
          </w:p>
        </w:tc>
        <w:tc>
          <w:tcPr>
            <w:tcW w:w="1480" w:type="dxa"/>
            <w:tcBorders>
              <w:left w:val="nil"/>
              <w:bottom w:val="single" w:sz="4" w:space="0" w:color="auto"/>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13,053.52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Design Central</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13,796.04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C44B2C" w:rsidRPr="00C44B2C" w:rsidRDefault="00C44B2C" w:rsidP="00C44B2C">
            <w:pPr>
              <w:jc w:val="right"/>
              <w:rPr>
                <w:b/>
                <w:bCs/>
                <w:sz w:val="24"/>
                <w:szCs w:val="24"/>
              </w:rPr>
            </w:pPr>
            <w:r w:rsidRPr="00C44B2C">
              <w:rPr>
                <w:b/>
                <w:bCs/>
                <w:sz w:val="24"/>
                <w:szCs w:val="24"/>
              </w:rPr>
              <w:t xml:space="preserve">13,053.52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Discount School Supply</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8,110.58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
                <w:bCs/>
                <w:sz w:val="24"/>
                <w:szCs w:val="24"/>
              </w:rPr>
            </w:pP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
                <w:bCs/>
                <w:sz w:val="24"/>
                <w:szCs w:val="24"/>
              </w:rPr>
            </w:pP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 xml:space="preserve">Dawn </w:t>
            </w:r>
            <w:proofErr w:type="spellStart"/>
            <w:r w:rsidRPr="00C44B2C">
              <w:rPr>
                <w:sz w:val="24"/>
                <w:szCs w:val="24"/>
              </w:rPr>
              <w:t>Dolezal</w:t>
            </w:r>
            <w:proofErr w:type="spellEnd"/>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29.12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
                <w:bCs/>
                <w:sz w:val="24"/>
                <w:szCs w:val="24"/>
              </w:rPr>
            </w:pPr>
            <w:r w:rsidRPr="00C44B2C">
              <w:rPr>
                <w:b/>
                <w:bCs/>
                <w:sz w:val="24"/>
                <w:szCs w:val="24"/>
              </w:rPr>
              <w:t>PAID JANUARY 10, 2022:</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
                <w:bCs/>
                <w:sz w:val="24"/>
                <w:szCs w:val="24"/>
              </w:rPr>
            </w:pP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Dollar General</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208.00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Ackerman Supply, Inc.</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11.99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Preston Doyle</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36.00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ACT Publications</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930.00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 xml:space="preserve">DS </w:t>
            </w:r>
            <w:proofErr w:type="spellStart"/>
            <w:r w:rsidRPr="00C44B2C">
              <w:rPr>
                <w:sz w:val="24"/>
                <w:szCs w:val="24"/>
              </w:rPr>
              <w:t>Busline</w:t>
            </w:r>
            <w:proofErr w:type="spellEnd"/>
            <w:r w:rsidRPr="00C44B2C">
              <w:rPr>
                <w:sz w:val="24"/>
                <w:szCs w:val="24"/>
              </w:rPr>
              <w:t>, Inc.</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64,345.97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All American Glass, Inc.</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65.00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Lynne Easter</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1,980.00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Amanda Anderson</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226.24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Ashley R. Eck</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56.00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Banner Restaurant</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259.36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proofErr w:type="spellStart"/>
            <w:r w:rsidRPr="00C44B2C">
              <w:rPr>
                <w:sz w:val="24"/>
                <w:szCs w:val="24"/>
              </w:rPr>
              <w:t>Ellenz</w:t>
            </w:r>
            <w:proofErr w:type="spellEnd"/>
            <w:r w:rsidRPr="00C44B2C">
              <w:rPr>
                <w:sz w:val="24"/>
                <w:szCs w:val="24"/>
              </w:rPr>
              <w:t xml:space="preserve"> of Tipton</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2,804.88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Savannah Bass</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19.50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 xml:space="preserve">Ron </w:t>
            </w:r>
            <w:proofErr w:type="spellStart"/>
            <w:r w:rsidRPr="00C44B2C">
              <w:rPr>
                <w:sz w:val="24"/>
                <w:szCs w:val="24"/>
              </w:rPr>
              <w:t>Elniff</w:t>
            </w:r>
            <w:proofErr w:type="spellEnd"/>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222.88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Becker Autos &amp; Trailers</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59.51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ESTR Publications</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88.00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 xml:space="preserve">Debbie </w:t>
            </w:r>
            <w:proofErr w:type="spellStart"/>
            <w:r w:rsidRPr="00C44B2C">
              <w:rPr>
                <w:bCs/>
                <w:sz w:val="24"/>
                <w:szCs w:val="24"/>
              </w:rPr>
              <w:t>Beckmeyer</w:t>
            </w:r>
            <w:proofErr w:type="spellEnd"/>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463.68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 xml:space="preserve">Warren </w:t>
            </w:r>
            <w:proofErr w:type="spellStart"/>
            <w:r w:rsidRPr="00C44B2C">
              <w:rPr>
                <w:sz w:val="24"/>
                <w:szCs w:val="24"/>
              </w:rPr>
              <w:t>Fallis</w:t>
            </w:r>
            <w:proofErr w:type="spellEnd"/>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59.36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Beloit Elementary School</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23.10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 xml:space="preserve">Lynn </w:t>
            </w:r>
            <w:proofErr w:type="spellStart"/>
            <w:r w:rsidRPr="00C44B2C">
              <w:rPr>
                <w:sz w:val="24"/>
                <w:szCs w:val="24"/>
              </w:rPr>
              <w:t>Feldmann</w:t>
            </w:r>
            <w:proofErr w:type="spellEnd"/>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58.72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Beloit Entertainment</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7.00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 xml:space="preserve">Susan </w:t>
            </w:r>
            <w:proofErr w:type="spellStart"/>
            <w:r w:rsidRPr="00C44B2C">
              <w:rPr>
                <w:sz w:val="24"/>
                <w:szCs w:val="24"/>
              </w:rPr>
              <w:t>Grabon</w:t>
            </w:r>
            <w:proofErr w:type="spellEnd"/>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4.70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Beloit Jr-</w:t>
            </w:r>
            <w:proofErr w:type="spellStart"/>
            <w:r w:rsidRPr="00C44B2C">
              <w:rPr>
                <w:bCs/>
                <w:sz w:val="24"/>
                <w:szCs w:val="24"/>
              </w:rPr>
              <w:t>Sr</w:t>
            </w:r>
            <w:proofErr w:type="spellEnd"/>
            <w:r w:rsidRPr="00C44B2C">
              <w:rPr>
                <w:bCs/>
                <w:sz w:val="24"/>
                <w:szCs w:val="24"/>
              </w:rPr>
              <w:t xml:space="preserve"> High School</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16.60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Jackson Grady</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34.50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Beloit Medical Center, PA</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680.00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Emma Griffiths</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40.50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Best Western Plus</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288.09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Michael Harbaugh</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116.34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Beloit Jr-</w:t>
            </w:r>
            <w:proofErr w:type="spellStart"/>
            <w:r w:rsidRPr="00C44B2C">
              <w:rPr>
                <w:bCs/>
                <w:sz w:val="24"/>
                <w:szCs w:val="24"/>
              </w:rPr>
              <w:t>Sr</w:t>
            </w:r>
            <w:proofErr w:type="spellEnd"/>
            <w:r w:rsidRPr="00C44B2C">
              <w:rPr>
                <w:bCs/>
                <w:sz w:val="24"/>
                <w:szCs w:val="24"/>
              </w:rPr>
              <w:t xml:space="preserve"> H.S. Petty Cash</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704.34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Isaiah Harkness</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22.50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Blade-Empire Publishing</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107.40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proofErr w:type="spellStart"/>
            <w:r w:rsidRPr="00C44B2C">
              <w:rPr>
                <w:sz w:val="24"/>
                <w:szCs w:val="24"/>
              </w:rPr>
              <w:t>HeidiSongs</w:t>
            </w:r>
            <w:proofErr w:type="spellEnd"/>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163.00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Felisha Bland</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320.32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Heineken Electric Co.</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80.00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Boettcher Supply, Inc.</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533.82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proofErr w:type="spellStart"/>
            <w:r w:rsidRPr="00C44B2C">
              <w:rPr>
                <w:sz w:val="24"/>
                <w:szCs w:val="24"/>
              </w:rPr>
              <w:t>Hiserote</w:t>
            </w:r>
            <w:proofErr w:type="spellEnd"/>
            <w:r w:rsidRPr="00C44B2C">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320.00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proofErr w:type="spellStart"/>
            <w:r w:rsidRPr="00C44B2C">
              <w:rPr>
                <w:bCs/>
                <w:sz w:val="24"/>
                <w:szCs w:val="24"/>
              </w:rPr>
              <w:t>Bomgaars</w:t>
            </w:r>
            <w:proofErr w:type="spellEnd"/>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79.99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 xml:space="preserve">Meagan </w:t>
            </w:r>
            <w:proofErr w:type="spellStart"/>
            <w:r w:rsidRPr="00C44B2C">
              <w:rPr>
                <w:sz w:val="24"/>
                <w:szCs w:val="24"/>
              </w:rPr>
              <w:t>Housh</w:t>
            </w:r>
            <w:proofErr w:type="spellEnd"/>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70.39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r w:rsidRPr="00C44B2C">
              <w:rPr>
                <w:bCs/>
                <w:sz w:val="24"/>
                <w:szCs w:val="24"/>
              </w:rPr>
              <w:t>Bubba Q's</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100.00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HQ H20 Inc./</w:t>
            </w:r>
            <w:proofErr w:type="spellStart"/>
            <w:r w:rsidRPr="00C44B2C">
              <w:rPr>
                <w:sz w:val="24"/>
                <w:szCs w:val="24"/>
              </w:rPr>
              <w:t>Culligan</w:t>
            </w:r>
            <w:proofErr w:type="spellEnd"/>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195.00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proofErr w:type="spellStart"/>
            <w:r w:rsidRPr="00C44B2C">
              <w:rPr>
                <w:bCs/>
                <w:sz w:val="24"/>
                <w:szCs w:val="24"/>
              </w:rPr>
              <w:t>Estrelita</w:t>
            </w:r>
            <w:proofErr w:type="spellEnd"/>
            <w:r w:rsidRPr="00C44B2C">
              <w:rPr>
                <w:bCs/>
                <w:sz w:val="24"/>
                <w:szCs w:val="24"/>
              </w:rPr>
              <w:t xml:space="preserve"> Burch</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137.54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proofErr w:type="spellStart"/>
            <w:r w:rsidRPr="00C44B2C">
              <w:rPr>
                <w:sz w:val="24"/>
                <w:szCs w:val="24"/>
              </w:rPr>
              <w:t>Korryn</w:t>
            </w:r>
            <w:proofErr w:type="spellEnd"/>
            <w:r w:rsidRPr="00C44B2C">
              <w:rPr>
                <w:sz w:val="24"/>
                <w:szCs w:val="24"/>
              </w:rPr>
              <w:t xml:space="preserve"> Hubert</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33.75 </w:t>
            </w:r>
          </w:p>
        </w:tc>
      </w:tr>
      <w:tr w:rsidR="00C44B2C" w:rsidRPr="00C44B2C" w:rsidTr="00C44B2C">
        <w:trPr>
          <w:trHeight w:val="315"/>
        </w:trPr>
        <w:tc>
          <w:tcPr>
            <w:tcW w:w="3400" w:type="dxa"/>
            <w:tcBorders>
              <w:left w:val="nil"/>
              <w:bottom w:val="nil"/>
              <w:right w:val="nil"/>
            </w:tcBorders>
            <w:shd w:val="clear" w:color="auto" w:fill="auto"/>
            <w:noWrap/>
            <w:vAlign w:val="bottom"/>
            <w:hideMark/>
          </w:tcPr>
          <w:p w:rsidR="00C44B2C" w:rsidRPr="00C44B2C" w:rsidRDefault="00C44B2C" w:rsidP="00C44B2C">
            <w:pPr>
              <w:rPr>
                <w:bCs/>
                <w:sz w:val="24"/>
                <w:szCs w:val="24"/>
              </w:rPr>
            </w:pPr>
            <w:proofErr w:type="spellStart"/>
            <w:r w:rsidRPr="00C44B2C">
              <w:rPr>
                <w:bCs/>
                <w:sz w:val="24"/>
                <w:szCs w:val="24"/>
              </w:rPr>
              <w:t>Calhoon's</w:t>
            </w:r>
            <w:proofErr w:type="spellEnd"/>
            <w:r w:rsidRPr="00C44B2C">
              <w:rPr>
                <w:bCs/>
                <w:sz w:val="24"/>
                <w:szCs w:val="24"/>
              </w:rPr>
              <w:t xml:space="preserve"> Automotive</w:t>
            </w:r>
          </w:p>
        </w:tc>
        <w:tc>
          <w:tcPr>
            <w:tcW w:w="1480" w:type="dxa"/>
            <w:tcBorders>
              <w:left w:val="nil"/>
              <w:bottom w:val="nil"/>
              <w:right w:val="nil"/>
            </w:tcBorders>
            <w:shd w:val="clear" w:color="auto" w:fill="auto"/>
            <w:noWrap/>
            <w:vAlign w:val="bottom"/>
            <w:hideMark/>
          </w:tcPr>
          <w:p w:rsidR="00C44B2C" w:rsidRPr="00C44B2C" w:rsidRDefault="00C44B2C" w:rsidP="00C44B2C">
            <w:pPr>
              <w:jc w:val="right"/>
              <w:rPr>
                <w:bCs/>
                <w:sz w:val="24"/>
                <w:szCs w:val="24"/>
              </w:rPr>
            </w:pPr>
            <w:r w:rsidRPr="00C44B2C">
              <w:rPr>
                <w:bCs/>
                <w:sz w:val="24"/>
                <w:szCs w:val="24"/>
              </w:rPr>
              <w:t xml:space="preserve">686.98 </w:t>
            </w:r>
          </w:p>
        </w:tc>
        <w:tc>
          <w:tcPr>
            <w:tcW w:w="3400" w:type="dxa"/>
            <w:tcBorders>
              <w:top w:val="nil"/>
              <w:left w:val="nil"/>
              <w:bottom w:val="nil"/>
              <w:right w:val="nil"/>
            </w:tcBorders>
            <w:shd w:val="clear" w:color="auto" w:fill="auto"/>
            <w:noWrap/>
            <w:vAlign w:val="bottom"/>
            <w:hideMark/>
          </w:tcPr>
          <w:p w:rsidR="00C44B2C" w:rsidRPr="00C44B2C" w:rsidRDefault="00C44B2C" w:rsidP="00C44B2C">
            <w:pPr>
              <w:rPr>
                <w:sz w:val="24"/>
                <w:szCs w:val="24"/>
              </w:rPr>
            </w:pPr>
            <w:r w:rsidRPr="00C44B2C">
              <w:rPr>
                <w:sz w:val="24"/>
                <w:szCs w:val="24"/>
              </w:rPr>
              <w:t>Wayne Huggins</w:t>
            </w:r>
          </w:p>
        </w:tc>
        <w:tc>
          <w:tcPr>
            <w:tcW w:w="1480" w:type="dxa"/>
            <w:tcBorders>
              <w:top w:val="nil"/>
              <w:left w:val="nil"/>
              <w:bottom w:val="nil"/>
              <w:right w:val="nil"/>
            </w:tcBorders>
            <w:shd w:val="clear" w:color="auto" w:fill="auto"/>
            <w:noWrap/>
            <w:vAlign w:val="bottom"/>
            <w:hideMark/>
          </w:tcPr>
          <w:p w:rsidR="00C44B2C" w:rsidRPr="00C44B2C" w:rsidRDefault="00C44B2C" w:rsidP="00C44B2C">
            <w:pPr>
              <w:jc w:val="right"/>
              <w:rPr>
                <w:sz w:val="24"/>
                <w:szCs w:val="24"/>
              </w:rPr>
            </w:pPr>
            <w:r w:rsidRPr="00C44B2C">
              <w:rPr>
                <w:sz w:val="24"/>
                <w:szCs w:val="24"/>
              </w:rPr>
              <w:t xml:space="preserve">45.00 </w:t>
            </w:r>
          </w:p>
        </w:tc>
      </w:tr>
    </w:tbl>
    <w:p w:rsidR="00C44B2C" w:rsidRDefault="00C44B2C">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April Jensen</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356.66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 xml:space="preserve">Schnell &amp; </w:t>
            </w:r>
            <w:proofErr w:type="spellStart"/>
            <w:r w:rsidRPr="00DE530D">
              <w:rPr>
                <w:sz w:val="24"/>
                <w:szCs w:val="24"/>
              </w:rPr>
              <w:t>Pestinger</w:t>
            </w:r>
            <w:proofErr w:type="spellEnd"/>
            <w:r w:rsidRPr="00DE530D">
              <w:rPr>
                <w:sz w:val="24"/>
                <w:szCs w:val="24"/>
              </w:rPr>
              <w:t>, Inc.</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140.56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Kirsten Jones</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148.17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Anna N. Schoen</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253.12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J.W. Pepper &amp; Son, Inc.</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28.98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School Specialty</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479.65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Kansas City Audio-Visual</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429.00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 xml:space="preserve">Casey </w:t>
            </w:r>
            <w:proofErr w:type="spellStart"/>
            <w:r w:rsidRPr="00DE530D">
              <w:rPr>
                <w:sz w:val="24"/>
                <w:szCs w:val="24"/>
              </w:rPr>
              <w:t>Seyfert</w:t>
            </w:r>
            <w:proofErr w:type="spellEnd"/>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1,004.64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Daniel Kelly</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647.36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Alisha Smith</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3.75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Kingdom Cartridge</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691.00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Solomon Valley Home Center</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79.28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Kansas Gas Service</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2,424.27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Sounds Great</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300.00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 xml:space="preserve">Sharon </w:t>
            </w:r>
            <w:proofErr w:type="spellStart"/>
            <w:r w:rsidRPr="00DE530D">
              <w:rPr>
                <w:sz w:val="24"/>
                <w:szCs w:val="24"/>
              </w:rPr>
              <w:t>Kresin</w:t>
            </w:r>
            <w:proofErr w:type="spellEnd"/>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238.56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 xml:space="preserve">Janelle </w:t>
            </w:r>
            <w:proofErr w:type="spellStart"/>
            <w:r w:rsidRPr="00DE530D">
              <w:rPr>
                <w:sz w:val="24"/>
                <w:szCs w:val="24"/>
              </w:rPr>
              <w:t>Streit</w:t>
            </w:r>
            <w:proofErr w:type="spellEnd"/>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67.20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proofErr w:type="spellStart"/>
            <w:r w:rsidRPr="00DE530D">
              <w:rPr>
                <w:sz w:val="24"/>
                <w:szCs w:val="24"/>
              </w:rPr>
              <w:t>Krier's</w:t>
            </w:r>
            <w:proofErr w:type="spellEnd"/>
            <w:r w:rsidRPr="00DE530D">
              <w:rPr>
                <w:sz w:val="24"/>
                <w:szCs w:val="24"/>
              </w:rPr>
              <w:t xml:space="preserve"> Auto Parts, Inc.</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323.66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Sue Jenkins Consulting</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11,101.04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 xml:space="preserve">Jase </w:t>
            </w:r>
            <w:proofErr w:type="spellStart"/>
            <w:r w:rsidRPr="00DE530D">
              <w:rPr>
                <w:sz w:val="24"/>
                <w:szCs w:val="24"/>
              </w:rPr>
              <w:t>Labertew</w:t>
            </w:r>
            <w:proofErr w:type="spellEnd"/>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39.00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 xml:space="preserve">Tracy </w:t>
            </w:r>
            <w:proofErr w:type="spellStart"/>
            <w:r w:rsidRPr="00DE530D">
              <w:rPr>
                <w:sz w:val="24"/>
                <w:szCs w:val="24"/>
              </w:rPr>
              <w:t>Sulsar</w:t>
            </w:r>
            <w:proofErr w:type="spellEnd"/>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184.80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Matheson Tri-Gas, Inc.</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1,396.89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Thompson's O.K. Tire</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270.40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Shelton Lund</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24.00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Tiny Treasures</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250.00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Renee J. Mason, RPT</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286.72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Trane US Inc.</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126,363.73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Amanda McGuire</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216.72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Sally Ulrich</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57.40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 xml:space="preserve">Becky </w:t>
            </w:r>
            <w:proofErr w:type="spellStart"/>
            <w:r w:rsidRPr="00DE530D">
              <w:rPr>
                <w:sz w:val="24"/>
                <w:szCs w:val="24"/>
              </w:rPr>
              <w:t>Byarlay</w:t>
            </w:r>
            <w:proofErr w:type="spellEnd"/>
            <w:r w:rsidRPr="00DE530D">
              <w:rPr>
                <w:sz w:val="24"/>
                <w:szCs w:val="24"/>
              </w:rPr>
              <w:t>-McQueen</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221.20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USD 273 Food Service</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6,149.80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Midwest Bus Sales, Inc.</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2,000.00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proofErr w:type="spellStart"/>
            <w:r w:rsidRPr="00DE530D">
              <w:rPr>
                <w:sz w:val="24"/>
                <w:szCs w:val="24"/>
              </w:rPr>
              <w:t>Waconda</w:t>
            </w:r>
            <w:proofErr w:type="spellEnd"/>
            <w:r w:rsidRPr="00DE530D">
              <w:rPr>
                <w:sz w:val="24"/>
                <w:szCs w:val="24"/>
              </w:rPr>
              <w:t xml:space="preserve"> Trader</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60.00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Mitchell County Solid Waste</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144.00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Tamara K. Wagner</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30.35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 xml:space="preserve">Melanie </w:t>
            </w:r>
            <w:proofErr w:type="spellStart"/>
            <w:r w:rsidRPr="00DE530D">
              <w:rPr>
                <w:sz w:val="24"/>
                <w:szCs w:val="24"/>
              </w:rPr>
              <w:t>Moeder</w:t>
            </w:r>
            <w:proofErr w:type="spellEnd"/>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94.07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Wall-To-Wall Carpet &amp; Interior</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11,274.65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Marlene Nelson</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464.80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Felicity Walter</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22.50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proofErr w:type="spellStart"/>
            <w:r w:rsidRPr="00DE530D">
              <w:rPr>
                <w:sz w:val="24"/>
                <w:szCs w:val="24"/>
              </w:rPr>
              <w:t>Nex</w:t>
            </w:r>
            <w:proofErr w:type="spellEnd"/>
            <w:r w:rsidRPr="00DE530D">
              <w:rPr>
                <w:sz w:val="24"/>
                <w:szCs w:val="24"/>
              </w:rPr>
              <w:t>-Tech Wireless</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3,229.27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Robert Watson</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97.44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proofErr w:type="spellStart"/>
            <w:r w:rsidRPr="00DE530D">
              <w:rPr>
                <w:sz w:val="24"/>
                <w:szCs w:val="24"/>
              </w:rPr>
              <w:t>Opaa</w:t>
            </w:r>
            <w:proofErr w:type="spellEnd"/>
            <w:r w:rsidRPr="00DE530D">
              <w:rPr>
                <w:sz w:val="24"/>
                <w:szCs w:val="24"/>
              </w:rPr>
              <w:t>!</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46,226.80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Watts &amp; Sons</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27,444.06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Oriental Trading</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51.44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Kathy Wilson</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94.98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Pearson Clinical</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1,435.90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Carlton Wright</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4.88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Dalton Peters</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36.00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Zachary's Ace Hardware</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399.96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Picture This</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341.09 </w:t>
            </w:r>
          </w:p>
        </w:tc>
        <w:tc>
          <w:tcPr>
            <w:tcW w:w="3400" w:type="dxa"/>
            <w:tcBorders>
              <w:top w:val="nil"/>
              <w:left w:val="nil"/>
              <w:bottom w:val="nil"/>
              <w:right w:val="nil"/>
            </w:tcBorders>
            <w:shd w:val="clear" w:color="auto" w:fill="auto"/>
            <w:noWrap/>
            <w:vAlign w:val="bottom"/>
            <w:hideMark/>
          </w:tcPr>
          <w:p w:rsidR="00DE530D" w:rsidRPr="00DE530D" w:rsidRDefault="00BB18AB" w:rsidP="00DE530D">
            <w:pPr>
              <w:rPr>
                <w:b/>
                <w:bCs/>
                <w:sz w:val="24"/>
                <w:szCs w:val="24"/>
              </w:rPr>
            </w:pPr>
            <w:r>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E530D" w:rsidRPr="00DE530D" w:rsidRDefault="00DE530D" w:rsidP="00DE530D">
            <w:pPr>
              <w:jc w:val="right"/>
              <w:rPr>
                <w:b/>
                <w:bCs/>
                <w:sz w:val="24"/>
                <w:szCs w:val="24"/>
              </w:rPr>
            </w:pPr>
            <w:r w:rsidRPr="00DE530D">
              <w:rPr>
                <w:b/>
                <w:bCs/>
                <w:sz w:val="24"/>
                <w:szCs w:val="24"/>
              </w:rPr>
              <w:t xml:space="preserve">422,422.37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Pitney Bowes, Inc.</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284.16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p>
        </w:tc>
        <w:tc>
          <w:tcPr>
            <w:tcW w:w="1480" w:type="dxa"/>
            <w:tcBorders>
              <w:top w:val="nil"/>
              <w:left w:val="nil"/>
              <w:bottom w:val="nil"/>
              <w:right w:val="nil"/>
            </w:tcBorders>
            <w:shd w:val="clear" w:color="auto" w:fill="auto"/>
            <w:noWrap/>
            <w:vAlign w:val="bottom"/>
            <w:hideMark/>
          </w:tcPr>
          <w:p w:rsidR="00DE530D" w:rsidRPr="00DE530D" w:rsidRDefault="00DE530D" w:rsidP="00DE530D"/>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Pitney Bowes, Inc.</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403.70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b/>
                <w:bCs/>
                <w:sz w:val="24"/>
                <w:szCs w:val="24"/>
              </w:rPr>
            </w:pPr>
            <w:r w:rsidRPr="00DE530D">
              <w:rPr>
                <w:b/>
                <w:bCs/>
                <w:sz w:val="24"/>
                <w:szCs w:val="24"/>
              </w:rPr>
              <w:t>FUND SUMMARY:</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rPr>
                <w:b/>
                <w:bCs/>
                <w:sz w:val="24"/>
                <w:szCs w:val="24"/>
              </w:rPr>
            </w:pP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Plum Creek</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2,160.00 </w:t>
            </w:r>
          </w:p>
        </w:tc>
        <w:tc>
          <w:tcPr>
            <w:tcW w:w="3400" w:type="dxa"/>
            <w:tcBorders>
              <w:top w:val="nil"/>
              <w:left w:val="nil"/>
              <w:bottom w:val="nil"/>
              <w:right w:val="nil"/>
            </w:tcBorders>
            <w:shd w:val="clear" w:color="auto" w:fill="auto"/>
            <w:noWrap/>
            <w:vAlign w:val="center"/>
            <w:hideMark/>
          </w:tcPr>
          <w:p w:rsidR="00DE530D" w:rsidRPr="00DE530D" w:rsidRDefault="00DE530D" w:rsidP="00DE530D">
            <w:pPr>
              <w:rPr>
                <w:sz w:val="24"/>
                <w:szCs w:val="24"/>
              </w:rPr>
            </w:pPr>
            <w:r w:rsidRPr="00DE530D">
              <w:rPr>
                <w:sz w:val="24"/>
                <w:szCs w:val="24"/>
              </w:rPr>
              <w:t>GENERAL FUND</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60,544.86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Janet Porter</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17.32 </w:t>
            </w:r>
          </w:p>
        </w:tc>
        <w:tc>
          <w:tcPr>
            <w:tcW w:w="3400" w:type="dxa"/>
            <w:tcBorders>
              <w:top w:val="nil"/>
              <w:left w:val="nil"/>
              <w:bottom w:val="nil"/>
              <w:right w:val="nil"/>
            </w:tcBorders>
            <w:shd w:val="clear" w:color="auto" w:fill="auto"/>
            <w:noWrap/>
            <w:vAlign w:val="center"/>
            <w:hideMark/>
          </w:tcPr>
          <w:p w:rsidR="00DE530D" w:rsidRPr="00DE530D" w:rsidRDefault="00DE530D" w:rsidP="00DE530D">
            <w:pPr>
              <w:rPr>
                <w:sz w:val="24"/>
                <w:szCs w:val="24"/>
              </w:rPr>
            </w:pPr>
            <w:r w:rsidRPr="00DE530D">
              <w:rPr>
                <w:sz w:val="24"/>
                <w:szCs w:val="24"/>
              </w:rPr>
              <w:t>SUPPLEMENTAL GENERAL</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49,194.29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United States Postal Service</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400.00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CAPITAL OUTLAY</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175789.48</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Prairie Fire Coffee</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718.20 </w:t>
            </w:r>
          </w:p>
        </w:tc>
        <w:tc>
          <w:tcPr>
            <w:tcW w:w="3400" w:type="dxa"/>
            <w:tcBorders>
              <w:top w:val="nil"/>
              <w:left w:val="nil"/>
              <w:bottom w:val="nil"/>
              <w:right w:val="nil"/>
            </w:tcBorders>
            <w:shd w:val="clear" w:color="auto" w:fill="auto"/>
            <w:noWrap/>
            <w:vAlign w:val="center"/>
            <w:hideMark/>
          </w:tcPr>
          <w:p w:rsidR="00DE530D" w:rsidRPr="00DE530D" w:rsidRDefault="00DE530D" w:rsidP="00DE530D">
            <w:pPr>
              <w:rPr>
                <w:sz w:val="24"/>
                <w:szCs w:val="24"/>
              </w:rPr>
            </w:pPr>
            <w:r w:rsidRPr="00DE530D">
              <w:rPr>
                <w:sz w:val="24"/>
                <w:szCs w:val="24"/>
              </w:rPr>
              <w:t>FOOD SERVICE</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45,558.03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Quill Corporation</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1,718.31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PROFESSIONAL DEVELOP</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11101.04</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Jill Ramsey</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102.70 </w:t>
            </w:r>
          </w:p>
        </w:tc>
        <w:tc>
          <w:tcPr>
            <w:tcW w:w="3400" w:type="dxa"/>
            <w:tcBorders>
              <w:top w:val="nil"/>
              <w:left w:val="nil"/>
              <w:bottom w:val="nil"/>
              <w:right w:val="nil"/>
            </w:tcBorders>
            <w:shd w:val="clear" w:color="auto" w:fill="auto"/>
            <w:noWrap/>
            <w:vAlign w:val="center"/>
            <w:hideMark/>
          </w:tcPr>
          <w:p w:rsidR="00DE530D" w:rsidRPr="00DE530D" w:rsidRDefault="00DE530D" w:rsidP="00DE530D">
            <w:pPr>
              <w:rPr>
                <w:sz w:val="24"/>
                <w:szCs w:val="24"/>
              </w:rPr>
            </w:pPr>
            <w:r w:rsidRPr="00DE530D">
              <w:rPr>
                <w:sz w:val="24"/>
                <w:szCs w:val="24"/>
              </w:rPr>
              <w:t>PARENT EDUCATION FUND</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777.65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 xml:space="preserve">Ray's </w:t>
            </w:r>
            <w:proofErr w:type="spellStart"/>
            <w:r w:rsidRPr="00DE530D">
              <w:rPr>
                <w:sz w:val="24"/>
                <w:szCs w:val="24"/>
              </w:rPr>
              <w:t>AppleMarket</w:t>
            </w:r>
            <w:proofErr w:type="spellEnd"/>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1,211.76 </w:t>
            </w:r>
          </w:p>
        </w:tc>
        <w:tc>
          <w:tcPr>
            <w:tcW w:w="3400" w:type="dxa"/>
            <w:tcBorders>
              <w:top w:val="nil"/>
              <w:left w:val="nil"/>
              <w:bottom w:val="nil"/>
              <w:right w:val="nil"/>
            </w:tcBorders>
            <w:shd w:val="clear" w:color="auto" w:fill="auto"/>
            <w:noWrap/>
            <w:vAlign w:val="center"/>
            <w:hideMark/>
          </w:tcPr>
          <w:p w:rsidR="00DE530D" w:rsidRPr="00DE530D" w:rsidRDefault="00DE530D" w:rsidP="00DE530D">
            <w:pPr>
              <w:rPr>
                <w:sz w:val="24"/>
                <w:szCs w:val="24"/>
              </w:rPr>
            </w:pPr>
            <w:r>
              <w:rPr>
                <w:sz w:val="24"/>
                <w:szCs w:val="24"/>
              </w:rPr>
              <w:t>CAREER &amp; POSTSECND</w:t>
            </w:r>
            <w:r w:rsidRPr="00DE530D">
              <w:rPr>
                <w:sz w:val="24"/>
                <w:szCs w:val="24"/>
              </w:rPr>
              <w:t xml:space="preserve"> ED</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2,332.57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Reliance Standard</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2,915.20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HEALTH CARE RESERVE</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24,165.77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Desiree Richards</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325.36 </w:t>
            </w:r>
          </w:p>
        </w:tc>
        <w:tc>
          <w:tcPr>
            <w:tcW w:w="3400" w:type="dxa"/>
            <w:tcBorders>
              <w:top w:val="nil"/>
              <w:left w:val="nil"/>
              <w:bottom w:val="nil"/>
              <w:right w:val="nil"/>
            </w:tcBorders>
            <w:shd w:val="clear" w:color="auto" w:fill="auto"/>
            <w:noWrap/>
            <w:vAlign w:val="center"/>
            <w:hideMark/>
          </w:tcPr>
          <w:p w:rsidR="00DE530D" w:rsidRPr="00DE530D" w:rsidRDefault="00DE530D" w:rsidP="00DE530D">
            <w:pPr>
              <w:rPr>
                <w:sz w:val="24"/>
                <w:szCs w:val="24"/>
              </w:rPr>
            </w:pPr>
            <w:r w:rsidRPr="00DE530D">
              <w:rPr>
                <w:sz w:val="24"/>
                <w:szCs w:val="24"/>
              </w:rPr>
              <w:t>COOP SPECIAL ED</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24,148.59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Sage Products</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248.37 </w:t>
            </w:r>
          </w:p>
        </w:tc>
        <w:tc>
          <w:tcPr>
            <w:tcW w:w="3400" w:type="dxa"/>
            <w:tcBorders>
              <w:top w:val="nil"/>
              <w:left w:val="nil"/>
              <w:bottom w:val="nil"/>
              <w:right w:val="nil"/>
            </w:tcBorders>
            <w:shd w:val="clear" w:color="auto" w:fill="auto"/>
            <w:noWrap/>
            <w:vAlign w:val="center"/>
            <w:hideMark/>
          </w:tcPr>
          <w:p w:rsidR="00DE530D" w:rsidRPr="00DE530D" w:rsidRDefault="00DE530D" w:rsidP="00DE530D">
            <w:pPr>
              <w:rPr>
                <w:sz w:val="24"/>
                <w:szCs w:val="24"/>
              </w:rPr>
            </w:pPr>
            <w:r w:rsidRPr="00DE530D">
              <w:rPr>
                <w:sz w:val="24"/>
                <w:szCs w:val="24"/>
              </w:rPr>
              <w:t>MEDICAID</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2,025.34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Salina Journal</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1,333.04 </w:t>
            </w:r>
          </w:p>
        </w:tc>
        <w:tc>
          <w:tcPr>
            <w:tcW w:w="3400" w:type="dxa"/>
            <w:tcBorders>
              <w:top w:val="nil"/>
              <w:left w:val="nil"/>
              <w:bottom w:val="nil"/>
              <w:right w:val="nil"/>
            </w:tcBorders>
            <w:shd w:val="clear" w:color="auto" w:fill="auto"/>
            <w:noWrap/>
            <w:vAlign w:val="center"/>
            <w:hideMark/>
          </w:tcPr>
          <w:p w:rsidR="00DE530D" w:rsidRPr="00DE530D" w:rsidRDefault="00DE530D" w:rsidP="00DE530D">
            <w:pPr>
              <w:rPr>
                <w:sz w:val="24"/>
                <w:szCs w:val="24"/>
              </w:rPr>
            </w:pPr>
            <w:r w:rsidRPr="00DE530D">
              <w:rPr>
                <w:sz w:val="24"/>
                <w:szCs w:val="24"/>
              </w:rPr>
              <w:t>SMART START (MCPC)</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26,784.75 </w:t>
            </w:r>
          </w:p>
        </w:tc>
      </w:tr>
      <w:tr w:rsidR="00DE530D" w:rsidRPr="00DE530D" w:rsidTr="00DE530D">
        <w:trPr>
          <w:trHeight w:val="315"/>
        </w:trPr>
        <w:tc>
          <w:tcPr>
            <w:tcW w:w="3400" w:type="dxa"/>
            <w:tcBorders>
              <w:top w:val="nil"/>
              <w:left w:val="nil"/>
              <w:bottom w:val="nil"/>
              <w:right w:val="nil"/>
            </w:tcBorders>
            <w:shd w:val="clear" w:color="auto" w:fill="auto"/>
            <w:noWrap/>
            <w:vAlign w:val="bottom"/>
            <w:hideMark/>
          </w:tcPr>
          <w:p w:rsidR="00DE530D" w:rsidRPr="00DE530D" w:rsidRDefault="00DE530D" w:rsidP="00DE530D">
            <w:pPr>
              <w:rPr>
                <w:sz w:val="24"/>
                <w:szCs w:val="24"/>
              </w:rPr>
            </w:pPr>
            <w:r w:rsidRPr="00DE530D">
              <w:rPr>
                <w:sz w:val="24"/>
                <w:szCs w:val="24"/>
              </w:rPr>
              <w:t>Schendel Pest Control</w:t>
            </w:r>
          </w:p>
        </w:tc>
        <w:tc>
          <w:tcPr>
            <w:tcW w:w="1480" w:type="dxa"/>
            <w:tcBorders>
              <w:top w:val="nil"/>
              <w:left w:val="nil"/>
              <w:bottom w:val="nil"/>
              <w:right w:val="nil"/>
            </w:tcBorders>
            <w:shd w:val="clear" w:color="auto" w:fill="auto"/>
            <w:noWrap/>
            <w:vAlign w:val="bottom"/>
            <w:hideMark/>
          </w:tcPr>
          <w:p w:rsidR="00DE530D" w:rsidRPr="00DE530D" w:rsidRDefault="00DE530D" w:rsidP="00DE530D">
            <w:pPr>
              <w:jc w:val="right"/>
              <w:rPr>
                <w:sz w:val="24"/>
                <w:szCs w:val="24"/>
              </w:rPr>
            </w:pPr>
            <w:r w:rsidRPr="00DE530D">
              <w:rPr>
                <w:sz w:val="24"/>
                <w:szCs w:val="24"/>
              </w:rPr>
              <w:t xml:space="preserve">360.00 </w:t>
            </w:r>
          </w:p>
        </w:tc>
        <w:tc>
          <w:tcPr>
            <w:tcW w:w="3400" w:type="dxa"/>
            <w:tcBorders>
              <w:top w:val="nil"/>
              <w:left w:val="nil"/>
              <w:bottom w:val="nil"/>
              <w:right w:val="nil"/>
            </w:tcBorders>
            <w:shd w:val="clear" w:color="auto" w:fill="auto"/>
            <w:noWrap/>
            <w:vAlign w:val="bottom"/>
            <w:hideMark/>
          </w:tcPr>
          <w:p w:rsidR="00DE530D" w:rsidRPr="00DE530D" w:rsidRDefault="00DE530D" w:rsidP="00DE530D">
            <w:pPr>
              <w:rPr>
                <w:b/>
                <w:bCs/>
                <w:sz w:val="24"/>
                <w:szCs w:val="24"/>
              </w:rPr>
            </w:pPr>
            <w:r w:rsidRPr="00DE530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DE530D" w:rsidRPr="00DE530D" w:rsidRDefault="00DE530D" w:rsidP="00DE530D">
            <w:pPr>
              <w:jc w:val="right"/>
              <w:rPr>
                <w:b/>
                <w:bCs/>
                <w:sz w:val="24"/>
                <w:szCs w:val="24"/>
              </w:rPr>
            </w:pPr>
            <w:r w:rsidRPr="00DE530D">
              <w:rPr>
                <w:b/>
                <w:bCs/>
                <w:sz w:val="24"/>
                <w:szCs w:val="24"/>
              </w:rPr>
              <w:t xml:space="preserve">422,422.37 </w:t>
            </w:r>
          </w:p>
        </w:tc>
      </w:tr>
    </w:tbl>
    <w:p w:rsidR="00C44B2C" w:rsidRDefault="00C44B2C">
      <w:pPr>
        <w:pStyle w:val="Normal1"/>
        <w:jc w:val="both"/>
        <w:rPr>
          <w:sz w:val="24"/>
          <w:szCs w:val="24"/>
        </w:rPr>
      </w:pPr>
    </w:p>
    <w:p w:rsidR="00C44B2C" w:rsidRDefault="00C44B2C">
      <w:pPr>
        <w:pStyle w:val="Normal1"/>
        <w:jc w:val="both"/>
        <w:rPr>
          <w:sz w:val="24"/>
          <w:szCs w:val="24"/>
        </w:rPr>
      </w:pPr>
    </w:p>
    <w:p w:rsidR="00407CAB" w:rsidRDefault="00B100DF">
      <w:pPr>
        <w:pStyle w:val="Normal1"/>
        <w:jc w:val="both"/>
        <w:rPr>
          <w:sz w:val="24"/>
          <w:szCs w:val="24"/>
        </w:rPr>
      </w:pPr>
      <w:r>
        <w:rPr>
          <w:sz w:val="24"/>
          <w:szCs w:val="24"/>
        </w:rPr>
        <w:t xml:space="preserve">The Superintendent introduced Sue Jenkins, KESA consultant. She zoomed with the board and discussed the district’s success and the </w:t>
      </w:r>
      <w:r w:rsidR="00954674">
        <w:rPr>
          <w:sz w:val="24"/>
          <w:szCs w:val="24"/>
        </w:rPr>
        <w:t xml:space="preserve">KESA process. January is School Board Appreciation Month. Therefore, Mr. Travis thanked the board and passed out certificates of appreciation for each board member. Mr. Travis discussed sickness in the schools. The calendar committee will be meeting to discuss the 2022-2023 calendar. It was discussed having a </w:t>
      </w:r>
      <w:proofErr w:type="gramStart"/>
      <w:r w:rsidR="00954674">
        <w:rPr>
          <w:sz w:val="24"/>
          <w:szCs w:val="24"/>
        </w:rPr>
        <w:t>2 hour</w:t>
      </w:r>
      <w:proofErr w:type="gramEnd"/>
      <w:r w:rsidR="00954674">
        <w:rPr>
          <w:sz w:val="24"/>
          <w:szCs w:val="24"/>
        </w:rPr>
        <w:t xml:space="preserve"> late start day each semester to allow for teachers to work with other grade level teachers, et</w:t>
      </w:r>
      <w:bookmarkStart w:id="0" w:name="_GoBack"/>
      <w:bookmarkEnd w:id="0"/>
      <w:r w:rsidR="00954674">
        <w:rPr>
          <w:sz w:val="24"/>
          <w:szCs w:val="24"/>
        </w:rPr>
        <w:t xml:space="preserve">c. The board was ok with allowing one </w:t>
      </w:r>
      <w:proofErr w:type="gramStart"/>
      <w:r w:rsidR="00954674">
        <w:rPr>
          <w:sz w:val="24"/>
          <w:szCs w:val="24"/>
        </w:rPr>
        <w:t>2 hour</w:t>
      </w:r>
      <w:proofErr w:type="gramEnd"/>
      <w:r w:rsidR="00954674">
        <w:rPr>
          <w:sz w:val="24"/>
          <w:szCs w:val="24"/>
        </w:rPr>
        <w:t xml:space="preserve"> late start day each semester.  Mr. Travis gave an NCKC4 update. On January 25</w:t>
      </w:r>
      <w:r w:rsidR="00954674" w:rsidRPr="00954674">
        <w:rPr>
          <w:sz w:val="24"/>
          <w:szCs w:val="24"/>
          <w:vertAlign w:val="superscript"/>
        </w:rPr>
        <w:t>th</w:t>
      </w:r>
      <w:r w:rsidR="00954674">
        <w:rPr>
          <w:sz w:val="24"/>
          <w:szCs w:val="24"/>
        </w:rPr>
        <w:t>, they will host a Business and Industry Meeting at the NCK Technical College. Invitations to local businesses have been sent out and the board members are invited, as well. January 26</w:t>
      </w:r>
      <w:r w:rsidR="00954674" w:rsidRPr="00954674">
        <w:rPr>
          <w:sz w:val="24"/>
          <w:szCs w:val="24"/>
          <w:vertAlign w:val="superscript"/>
        </w:rPr>
        <w:t>th</w:t>
      </w:r>
      <w:r w:rsidR="00954674">
        <w:rPr>
          <w:sz w:val="24"/>
          <w:szCs w:val="24"/>
        </w:rPr>
        <w:t xml:space="preserve"> NCKC4 will be traveling to Washburn </w:t>
      </w:r>
      <w:r w:rsidR="00E57EED">
        <w:rPr>
          <w:sz w:val="24"/>
          <w:szCs w:val="24"/>
        </w:rPr>
        <w:t xml:space="preserve">Institute of Technology and Manhattan Area Technical College to tour their campuses. </w:t>
      </w:r>
    </w:p>
    <w:p w:rsidR="00E57EED" w:rsidRDefault="00E57EED">
      <w:pPr>
        <w:pStyle w:val="Normal1"/>
        <w:jc w:val="both"/>
        <w:rPr>
          <w:sz w:val="24"/>
          <w:szCs w:val="24"/>
        </w:rPr>
      </w:pPr>
    </w:p>
    <w:p w:rsidR="0020127C" w:rsidRDefault="00521732">
      <w:pPr>
        <w:pStyle w:val="Normal1"/>
        <w:jc w:val="both"/>
        <w:rPr>
          <w:sz w:val="24"/>
          <w:szCs w:val="24"/>
        </w:rPr>
      </w:pPr>
      <w:r>
        <w:rPr>
          <w:sz w:val="24"/>
          <w:szCs w:val="24"/>
        </w:rPr>
        <w:t xml:space="preserve">Owen </w:t>
      </w:r>
      <w:proofErr w:type="spellStart"/>
      <w:r>
        <w:rPr>
          <w:sz w:val="24"/>
          <w:szCs w:val="24"/>
        </w:rPr>
        <w:t>Eilert</w:t>
      </w:r>
      <w:proofErr w:type="spellEnd"/>
      <w:r>
        <w:rPr>
          <w:sz w:val="24"/>
          <w:szCs w:val="24"/>
        </w:rPr>
        <w:t xml:space="preserve"> gave the Student Council Report.</w:t>
      </w:r>
    </w:p>
    <w:p w:rsidR="00521732" w:rsidRDefault="00521732">
      <w:pPr>
        <w:pStyle w:val="Normal1"/>
        <w:jc w:val="both"/>
        <w:rPr>
          <w:sz w:val="24"/>
          <w:szCs w:val="24"/>
        </w:rPr>
      </w:pPr>
    </w:p>
    <w:p w:rsidR="00521732" w:rsidRDefault="00521732">
      <w:pPr>
        <w:pStyle w:val="Normal1"/>
        <w:jc w:val="both"/>
        <w:rPr>
          <w:sz w:val="24"/>
          <w:szCs w:val="24"/>
        </w:rPr>
      </w:pPr>
      <w:r>
        <w:rPr>
          <w:sz w:val="24"/>
          <w:szCs w:val="24"/>
        </w:rPr>
        <w:t>Donna Conn gave the PTO Report.</w:t>
      </w:r>
    </w:p>
    <w:p w:rsidR="00521732" w:rsidRDefault="00521732">
      <w:pPr>
        <w:pStyle w:val="Normal1"/>
        <w:jc w:val="both"/>
        <w:rPr>
          <w:sz w:val="24"/>
          <w:szCs w:val="24"/>
        </w:rPr>
      </w:pPr>
    </w:p>
    <w:p w:rsidR="00521732" w:rsidRDefault="00521732">
      <w:pPr>
        <w:pStyle w:val="Normal1"/>
        <w:jc w:val="both"/>
        <w:rPr>
          <w:sz w:val="24"/>
          <w:szCs w:val="24"/>
        </w:rPr>
      </w:pPr>
      <w:r>
        <w:rPr>
          <w:sz w:val="24"/>
          <w:szCs w:val="24"/>
        </w:rPr>
        <w:t>There was no report for the Site Council.</w:t>
      </w:r>
    </w:p>
    <w:p w:rsidR="00521732" w:rsidRDefault="00521732" w:rsidP="00600B50">
      <w:pPr>
        <w:jc w:val="both"/>
        <w:rPr>
          <w:sz w:val="24"/>
        </w:rPr>
      </w:pPr>
    </w:p>
    <w:p w:rsidR="00521732" w:rsidRDefault="00521732" w:rsidP="00521732">
      <w:pPr>
        <w:jc w:val="both"/>
        <w:rPr>
          <w:sz w:val="24"/>
          <w:szCs w:val="24"/>
        </w:rPr>
      </w:pPr>
      <w:r>
        <w:rPr>
          <w:sz w:val="24"/>
          <w:szCs w:val="24"/>
        </w:rPr>
        <w:t>Thompson moved that the Board accept the Resolution to Elect School Board Officers. The motion was seconded by File. Motion carried: 7 Yeas, 0 Nays.</w:t>
      </w:r>
    </w:p>
    <w:p w:rsidR="00521732" w:rsidRDefault="00521732" w:rsidP="00521732">
      <w:pPr>
        <w:jc w:val="both"/>
        <w:rPr>
          <w:sz w:val="24"/>
          <w:szCs w:val="24"/>
        </w:rPr>
      </w:pPr>
      <w:r>
        <w:rPr>
          <w:sz w:val="24"/>
          <w:szCs w:val="24"/>
        </w:rPr>
        <w:t xml:space="preserve"> </w:t>
      </w:r>
    </w:p>
    <w:p w:rsidR="00521732" w:rsidRDefault="00521732" w:rsidP="00521732">
      <w:pPr>
        <w:jc w:val="both"/>
        <w:rPr>
          <w:sz w:val="24"/>
          <w:szCs w:val="24"/>
        </w:rPr>
      </w:pPr>
      <w:r>
        <w:rPr>
          <w:sz w:val="24"/>
          <w:szCs w:val="24"/>
        </w:rPr>
        <w:t xml:space="preserve">A motion was made by </w:t>
      </w:r>
      <w:proofErr w:type="spellStart"/>
      <w:r>
        <w:rPr>
          <w:sz w:val="24"/>
          <w:szCs w:val="24"/>
        </w:rPr>
        <w:t>Krier</w:t>
      </w:r>
      <w:proofErr w:type="spellEnd"/>
      <w:r>
        <w:rPr>
          <w:sz w:val="24"/>
          <w:szCs w:val="24"/>
        </w:rPr>
        <w:t>, seconded by Stillwell, to approve the Resolution for Regular Board of Education Meetings. Motion carried: 7 Yeas, 0 Nays.</w:t>
      </w:r>
    </w:p>
    <w:p w:rsidR="00521732" w:rsidRDefault="00521732" w:rsidP="00600B50">
      <w:pPr>
        <w:jc w:val="both"/>
        <w:rPr>
          <w:sz w:val="24"/>
        </w:rPr>
      </w:pPr>
    </w:p>
    <w:p w:rsidR="00274432" w:rsidRDefault="00274432" w:rsidP="00274432">
      <w:pPr>
        <w:pStyle w:val="Normal1"/>
        <w:jc w:val="both"/>
        <w:rPr>
          <w:sz w:val="24"/>
          <w:szCs w:val="24"/>
        </w:rPr>
      </w:pPr>
      <w:r>
        <w:rPr>
          <w:sz w:val="24"/>
        </w:rPr>
        <w:t>A motion was made by</w:t>
      </w:r>
      <w:r w:rsidR="00311322">
        <w:rPr>
          <w:sz w:val="24"/>
        </w:rPr>
        <w:t xml:space="preserve"> </w:t>
      </w:r>
      <w:r w:rsidR="00521732">
        <w:rPr>
          <w:sz w:val="24"/>
        </w:rPr>
        <w:t>Ludwig</w:t>
      </w:r>
      <w:r>
        <w:rPr>
          <w:sz w:val="24"/>
        </w:rPr>
        <w:t xml:space="preserve">, seconded by </w:t>
      </w:r>
      <w:r w:rsidR="00521732">
        <w:rPr>
          <w:sz w:val="24"/>
        </w:rPr>
        <w:t>Thompson</w:t>
      </w:r>
      <w:r w:rsidR="00BE22F5">
        <w:rPr>
          <w:sz w:val="24"/>
        </w:rPr>
        <w:t>,</w:t>
      </w:r>
      <w:r w:rsidR="00471808">
        <w:rPr>
          <w:sz w:val="24"/>
        </w:rPr>
        <w:t xml:space="preserve"> </w:t>
      </w:r>
      <w:r>
        <w:rPr>
          <w:sz w:val="24"/>
        </w:rPr>
        <w:t>that the me</w:t>
      </w:r>
      <w:r w:rsidR="00AB2DD3">
        <w:rPr>
          <w:sz w:val="24"/>
        </w:rPr>
        <w:t>eting adjo</w:t>
      </w:r>
      <w:r w:rsidR="00B3796E">
        <w:rPr>
          <w:sz w:val="24"/>
        </w:rPr>
        <w:t>u</w:t>
      </w:r>
      <w:r w:rsidR="00AB2DD3">
        <w:rPr>
          <w:sz w:val="24"/>
        </w:rPr>
        <w:t>rn. Meeting ad</w:t>
      </w:r>
      <w:r w:rsidR="00B3796E">
        <w:rPr>
          <w:sz w:val="24"/>
        </w:rPr>
        <w:t>j</w:t>
      </w:r>
      <w:r w:rsidR="007E4744">
        <w:rPr>
          <w:sz w:val="24"/>
        </w:rPr>
        <w:t xml:space="preserve">ourned at </w:t>
      </w:r>
      <w:r w:rsidR="00521732">
        <w:rPr>
          <w:sz w:val="24"/>
        </w:rPr>
        <w:t>7:27</w:t>
      </w:r>
      <w:r w:rsidR="007262BD">
        <w:rPr>
          <w:sz w:val="24"/>
        </w:rPr>
        <w:t xml:space="preserve"> </w:t>
      </w:r>
      <w:r w:rsidR="00D22023">
        <w:rPr>
          <w:sz w:val="24"/>
        </w:rPr>
        <w:t>P.M.</w:t>
      </w:r>
      <w:r w:rsidR="00AB2DD3">
        <w:rPr>
          <w:sz w:val="24"/>
        </w:rPr>
        <w:t xml:space="preserve"> Motion carried: </w:t>
      </w:r>
      <w:r w:rsidR="007E4744">
        <w:rPr>
          <w:sz w:val="24"/>
        </w:rPr>
        <w:t>7</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7F0BDB" w:rsidRDefault="007F0BD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3D54DC">
      <w:headerReference w:type="even" r:id="rId8"/>
      <w:headerReference w:type="default" r:id="rId9"/>
      <w:headerReference w:type="first" r:id="rId10"/>
      <w:pgSz w:w="12240" w:h="15840"/>
      <w:pgMar w:top="1440" w:right="108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1F" w:rsidRDefault="00B3501F" w:rsidP="006E5C3B">
      <w:r>
        <w:separator/>
      </w:r>
    </w:p>
  </w:endnote>
  <w:endnote w:type="continuationSeparator" w:id="0">
    <w:p w:rsidR="00B3501F" w:rsidRDefault="00B3501F"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1F" w:rsidRDefault="00B3501F" w:rsidP="006E5C3B">
      <w:r>
        <w:separator/>
      </w:r>
    </w:p>
  </w:footnote>
  <w:footnote w:type="continuationSeparator" w:id="0">
    <w:p w:rsidR="00B3501F" w:rsidRDefault="00B3501F" w:rsidP="006E5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1F" w:rsidRDefault="00B3501F">
    <w:pPr>
      <w:pStyle w:val="Normal1"/>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-1765300</wp:posOffset>
              </wp:positionV>
              <wp:extent cx="5938520" cy="5938520"/>
              <wp:effectExtent l="1238250" t="1238250" r="1205230" b="12242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938520" cy="5938520"/>
                      </a:xfrm>
                      <a:prstGeom prst="rect">
                        <a:avLst/>
                      </a:prstGeom>
                      <a:solidFill>
                        <a:srgbClr val="C0C0C0">
                          <a:alpha val="49803"/>
                        </a:srgbClr>
                      </a:solidFill>
                      <a:ln>
                        <a:noFill/>
                      </a:ln>
                    </wps:spPr>
                    <wps:txbx>
                      <w:txbxContent>
                        <w:p w:rsidR="00B3501F" w:rsidRDefault="00B3501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 o:spid="_x0000_s1026" style="position:absolute;margin-left:2pt;margin-top:-139pt;width:467.6pt;height:467.6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956DDC" w:rsidRDefault="00956DDC">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E" w:rsidRDefault="003D54DC">
    <w:pPr>
      <w:pStyle w:val="Header"/>
    </w:pPr>
    <w:r>
      <w:t xml:space="preserve">PAGE </w:t>
    </w:r>
    <w:r>
      <w:fldChar w:fldCharType="begin"/>
    </w:r>
    <w:r>
      <w:instrText xml:space="preserve"> PAGE   \* MERGEFORMAT </w:instrText>
    </w:r>
    <w:r>
      <w:fldChar w:fldCharType="separate"/>
    </w:r>
    <w:r>
      <w:rPr>
        <w:noProof/>
      </w:rPr>
      <w:t>3</w:t>
    </w:r>
    <w:r>
      <w:rPr>
        <w:noProof/>
      </w:rPr>
      <w:fldChar w:fldCharType="end"/>
    </w:r>
    <w:r>
      <w:ptab w:relativeTo="margin" w:alignment="center" w:leader="none"/>
    </w:r>
    <w:r>
      <w:t>BOARD MINUTES</w:t>
    </w:r>
    <w:r>
      <w:ptab w:relativeTo="margin" w:alignment="right" w:leader="none"/>
    </w:r>
    <w:r>
      <w:t>JANUARY 10,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1F" w:rsidRDefault="00B3501F">
    <w:pPr>
      <w:pStyle w:val="Normal1"/>
      <w:pBdr>
        <w:top w:val="nil"/>
        <w:left w:val="nil"/>
        <w:bottom w:val="nil"/>
        <w:right w:val="nil"/>
        <w:between w:val="nil"/>
      </w:pBdr>
      <w:tabs>
        <w:tab w:val="center" w:pos="4680"/>
        <w:tab w:val="right" w:pos="936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3B"/>
    <w:rsid w:val="00000207"/>
    <w:rsid w:val="00002299"/>
    <w:rsid w:val="0000596B"/>
    <w:rsid w:val="00006B55"/>
    <w:rsid w:val="00017A51"/>
    <w:rsid w:val="00022483"/>
    <w:rsid w:val="00033ECC"/>
    <w:rsid w:val="00034270"/>
    <w:rsid w:val="00050B99"/>
    <w:rsid w:val="00054CF8"/>
    <w:rsid w:val="000604BF"/>
    <w:rsid w:val="00067E56"/>
    <w:rsid w:val="000740A8"/>
    <w:rsid w:val="00074356"/>
    <w:rsid w:val="000757F0"/>
    <w:rsid w:val="00081835"/>
    <w:rsid w:val="00082750"/>
    <w:rsid w:val="00085DDA"/>
    <w:rsid w:val="000928C4"/>
    <w:rsid w:val="000B1D3D"/>
    <w:rsid w:val="000B230C"/>
    <w:rsid w:val="000C2F9E"/>
    <w:rsid w:val="000C6180"/>
    <w:rsid w:val="000D19AD"/>
    <w:rsid w:val="000F75FA"/>
    <w:rsid w:val="00103384"/>
    <w:rsid w:val="00111063"/>
    <w:rsid w:val="001332DE"/>
    <w:rsid w:val="00157AFD"/>
    <w:rsid w:val="0017087F"/>
    <w:rsid w:val="00173F8D"/>
    <w:rsid w:val="00190F3B"/>
    <w:rsid w:val="00193917"/>
    <w:rsid w:val="001A325E"/>
    <w:rsid w:val="001A3E75"/>
    <w:rsid w:val="001B37D5"/>
    <w:rsid w:val="001B5E0F"/>
    <w:rsid w:val="001C29BF"/>
    <w:rsid w:val="001C3140"/>
    <w:rsid w:val="001D1E22"/>
    <w:rsid w:val="001E6B6B"/>
    <w:rsid w:val="001F1D03"/>
    <w:rsid w:val="00200D19"/>
    <w:rsid w:val="0020127C"/>
    <w:rsid w:val="0021541C"/>
    <w:rsid w:val="002168E9"/>
    <w:rsid w:val="00222F3D"/>
    <w:rsid w:val="00223AF1"/>
    <w:rsid w:val="00233E46"/>
    <w:rsid w:val="002550B5"/>
    <w:rsid w:val="002735F9"/>
    <w:rsid w:val="00274432"/>
    <w:rsid w:val="00284AEC"/>
    <w:rsid w:val="002B35DC"/>
    <w:rsid w:val="002B5CFA"/>
    <w:rsid w:val="002B7545"/>
    <w:rsid w:val="002C490B"/>
    <w:rsid w:val="002C4DC6"/>
    <w:rsid w:val="002E3EB1"/>
    <w:rsid w:val="002E5C78"/>
    <w:rsid w:val="0030225E"/>
    <w:rsid w:val="00311322"/>
    <w:rsid w:val="003145CC"/>
    <w:rsid w:val="00316E74"/>
    <w:rsid w:val="00365F2A"/>
    <w:rsid w:val="003B35AD"/>
    <w:rsid w:val="003B3B6B"/>
    <w:rsid w:val="003B7CEE"/>
    <w:rsid w:val="003D3402"/>
    <w:rsid w:val="003D54DC"/>
    <w:rsid w:val="003E0914"/>
    <w:rsid w:val="003E094A"/>
    <w:rsid w:val="003E62A8"/>
    <w:rsid w:val="00401FC6"/>
    <w:rsid w:val="00403325"/>
    <w:rsid w:val="00406CA5"/>
    <w:rsid w:val="00407CAB"/>
    <w:rsid w:val="00423231"/>
    <w:rsid w:val="00425607"/>
    <w:rsid w:val="0046177F"/>
    <w:rsid w:val="00462B03"/>
    <w:rsid w:val="00471808"/>
    <w:rsid w:val="00492BA2"/>
    <w:rsid w:val="004959C9"/>
    <w:rsid w:val="004A558E"/>
    <w:rsid w:val="004B73E0"/>
    <w:rsid w:val="004E5C8C"/>
    <w:rsid w:val="005062B2"/>
    <w:rsid w:val="00510C27"/>
    <w:rsid w:val="00517B78"/>
    <w:rsid w:val="00521732"/>
    <w:rsid w:val="0054097F"/>
    <w:rsid w:val="00545CEF"/>
    <w:rsid w:val="00545F58"/>
    <w:rsid w:val="00546713"/>
    <w:rsid w:val="00553C22"/>
    <w:rsid w:val="00554E61"/>
    <w:rsid w:val="00561171"/>
    <w:rsid w:val="00572E47"/>
    <w:rsid w:val="005851DD"/>
    <w:rsid w:val="005A0CF9"/>
    <w:rsid w:val="005A6D92"/>
    <w:rsid w:val="005B1F36"/>
    <w:rsid w:val="005C327F"/>
    <w:rsid w:val="005C3EE2"/>
    <w:rsid w:val="005C5FB3"/>
    <w:rsid w:val="005D1243"/>
    <w:rsid w:val="005D3458"/>
    <w:rsid w:val="005D4233"/>
    <w:rsid w:val="005E324D"/>
    <w:rsid w:val="00600B50"/>
    <w:rsid w:val="006043FD"/>
    <w:rsid w:val="00617E52"/>
    <w:rsid w:val="00621C01"/>
    <w:rsid w:val="00621F96"/>
    <w:rsid w:val="00633CD4"/>
    <w:rsid w:val="0063778B"/>
    <w:rsid w:val="006428F1"/>
    <w:rsid w:val="00670AA3"/>
    <w:rsid w:val="0067684C"/>
    <w:rsid w:val="0068424D"/>
    <w:rsid w:val="00694F48"/>
    <w:rsid w:val="006A4C07"/>
    <w:rsid w:val="006B00B3"/>
    <w:rsid w:val="006C159B"/>
    <w:rsid w:val="006C5919"/>
    <w:rsid w:val="006D7D74"/>
    <w:rsid w:val="006E181F"/>
    <w:rsid w:val="006E5215"/>
    <w:rsid w:val="006E5C3B"/>
    <w:rsid w:val="006E5D95"/>
    <w:rsid w:val="006E7C0F"/>
    <w:rsid w:val="006F3B06"/>
    <w:rsid w:val="007202C4"/>
    <w:rsid w:val="00720F7E"/>
    <w:rsid w:val="007256BC"/>
    <w:rsid w:val="007262BD"/>
    <w:rsid w:val="0072785C"/>
    <w:rsid w:val="0076047A"/>
    <w:rsid w:val="00760BF4"/>
    <w:rsid w:val="007663B0"/>
    <w:rsid w:val="00782997"/>
    <w:rsid w:val="00784A97"/>
    <w:rsid w:val="00794ED2"/>
    <w:rsid w:val="007A2D20"/>
    <w:rsid w:val="007C4E43"/>
    <w:rsid w:val="007D27AC"/>
    <w:rsid w:val="007E4744"/>
    <w:rsid w:val="007E61C0"/>
    <w:rsid w:val="007F0295"/>
    <w:rsid w:val="007F0BDB"/>
    <w:rsid w:val="00800E7C"/>
    <w:rsid w:val="00804522"/>
    <w:rsid w:val="00812328"/>
    <w:rsid w:val="0083122A"/>
    <w:rsid w:val="008770EC"/>
    <w:rsid w:val="00884B45"/>
    <w:rsid w:val="008945CD"/>
    <w:rsid w:val="008B4553"/>
    <w:rsid w:val="00902468"/>
    <w:rsid w:val="00906744"/>
    <w:rsid w:val="00914410"/>
    <w:rsid w:val="009205BF"/>
    <w:rsid w:val="00921686"/>
    <w:rsid w:val="0092279C"/>
    <w:rsid w:val="0093679B"/>
    <w:rsid w:val="00954674"/>
    <w:rsid w:val="00956DDC"/>
    <w:rsid w:val="0095709E"/>
    <w:rsid w:val="0095759D"/>
    <w:rsid w:val="009A13AD"/>
    <w:rsid w:val="009C5EAB"/>
    <w:rsid w:val="009D6E20"/>
    <w:rsid w:val="009E0CC1"/>
    <w:rsid w:val="009F71C0"/>
    <w:rsid w:val="00A0637D"/>
    <w:rsid w:val="00A0780A"/>
    <w:rsid w:val="00A101F2"/>
    <w:rsid w:val="00A15F5F"/>
    <w:rsid w:val="00A33241"/>
    <w:rsid w:val="00A404ED"/>
    <w:rsid w:val="00A437C5"/>
    <w:rsid w:val="00A6550A"/>
    <w:rsid w:val="00A824B6"/>
    <w:rsid w:val="00A91066"/>
    <w:rsid w:val="00A95B28"/>
    <w:rsid w:val="00AB2DD3"/>
    <w:rsid w:val="00AB4F13"/>
    <w:rsid w:val="00AD4AD7"/>
    <w:rsid w:val="00AD5E68"/>
    <w:rsid w:val="00AE4672"/>
    <w:rsid w:val="00AF2F19"/>
    <w:rsid w:val="00AF413F"/>
    <w:rsid w:val="00B100DF"/>
    <w:rsid w:val="00B17164"/>
    <w:rsid w:val="00B202FD"/>
    <w:rsid w:val="00B21832"/>
    <w:rsid w:val="00B22AA5"/>
    <w:rsid w:val="00B27A61"/>
    <w:rsid w:val="00B33B80"/>
    <w:rsid w:val="00B3501F"/>
    <w:rsid w:val="00B3796E"/>
    <w:rsid w:val="00B37F46"/>
    <w:rsid w:val="00B428E5"/>
    <w:rsid w:val="00B46772"/>
    <w:rsid w:val="00B51D6B"/>
    <w:rsid w:val="00B53796"/>
    <w:rsid w:val="00B566B7"/>
    <w:rsid w:val="00B57718"/>
    <w:rsid w:val="00B72703"/>
    <w:rsid w:val="00B75238"/>
    <w:rsid w:val="00B93DAE"/>
    <w:rsid w:val="00BB18AB"/>
    <w:rsid w:val="00BB3873"/>
    <w:rsid w:val="00BC2944"/>
    <w:rsid w:val="00BC38D6"/>
    <w:rsid w:val="00BC432C"/>
    <w:rsid w:val="00BD528A"/>
    <w:rsid w:val="00BE22F5"/>
    <w:rsid w:val="00BE6FB2"/>
    <w:rsid w:val="00C02820"/>
    <w:rsid w:val="00C1357B"/>
    <w:rsid w:val="00C23341"/>
    <w:rsid w:val="00C40702"/>
    <w:rsid w:val="00C44B2C"/>
    <w:rsid w:val="00C62DCB"/>
    <w:rsid w:val="00C63799"/>
    <w:rsid w:val="00C70973"/>
    <w:rsid w:val="00C86218"/>
    <w:rsid w:val="00C928EA"/>
    <w:rsid w:val="00C961B8"/>
    <w:rsid w:val="00CA3815"/>
    <w:rsid w:val="00CB5062"/>
    <w:rsid w:val="00CB5ADB"/>
    <w:rsid w:val="00CF0629"/>
    <w:rsid w:val="00CF1719"/>
    <w:rsid w:val="00CF29DB"/>
    <w:rsid w:val="00CF5453"/>
    <w:rsid w:val="00D148F6"/>
    <w:rsid w:val="00D22023"/>
    <w:rsid w:val="00D327DA"/>
    <w:rsid w:val="00D34134"/>
    <w:rsid w:val="00D349D0"/>
    <w:rsid w:val="00D35E61"/>
    <w:rsid w:val="00D36B85"/>
    <w:rsid w:val="00D4422E"/>
    <w:rsid w:val="00D50887"/>
    <w:rsid w:val="00D6036A"/>
    <w:rsid w:val="00D62D8F"/>
    <w:rsid w:val="00D632B2"/>
    <w:rsid w:val="00D93DE1"/>
    <w:rsid w:val="00D94148"/>
    <w:rsid w:val="00D94D2E"/>
    <w:rsid w:val="00D97A7E"/>
    <w:rsid w:val="00DA0BFF"/>
    <w:rsid w:val="00DC717E"/>
    <w:rsid w:val="00DC7D1C"/>
    <w:rsid w:val="00DE530D"/>
    <w:rsid w:val="00DE5C2F"/>
    <w:rsid w:val="00DF1436"/>
    <w:rsid w:val="00DF5EA9"/>
    <w:rsid w:val="00DF77F2"/>
    <w:rsid w:val="00DF7DEB"/>
    <w:rsid w:val="00E014B9"/>
    <w:rsid w:val="00E04C42"/>
    <w:rsid w:val="00E16B5E"/>
    <w:rsid w:val="00E16ECC"/>
    <w:rsid w:val="00E17698"/>
    <w:rsid w:val="00E2435B"/>
    <w:rsid w:val="00E31AE0"/>
    <w:rsid w:val="00E57EED"/>
    <w:rsid w:val="00E65495"/>
    <w:rsid w:val="00E7189D"/>
    <w:rsid w:val="00E815E4"/>
    <w:rsid w:val="00EE0E6E"/>
    <w:rsid w:val="00EE7DC6"/>
    <w:rsid w:val="00EF2F5B"/>
    <w:rsid w:val="00F02376"/>
    <w:rsid w:val="00F24A59"/>
    <w:rsid w:val="00F36091"/>
    <w:rsid w:val="00F4221D"/>
    <w:rsid w:val="00F4582F"/>
    <w:rsid w:val="00F570C6"/>
    <w:rsid w:val="00F6021C"/>
    <w:rsid w:val="00F618B6"/>
    <w:rsid w:val="00F82584"/>
    <w:rsid w:val="00F84631"/>
    <w:rsid w:val="00F86411"/>
    <w:rsid w:val="00FA7D99"/>
    <w:rsid w:val="00FB1CC5"/>
    <w:rsid w:val="00FB50F2"/>
    <w:rsid w:val="00FD3A05"/>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EEA7AF1"/>
  <w15:docId w15:val="{CFB5D548-D180-4756-B771-D608C815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 w:type="paragraph" w:styleId="Header">
    <w:name w:val="header"/>
    <w:basedOn w:val="Normal"/>
    <w:link w:val="HeaderChar"/>
    <w:uiPriority w:val="99"/>
    <w:unhideWhenUsed/>
    <w:rsid w:val="005A6D92"/>
    <w:pPr>
      <w:tabs>
        <w:tab w:val="center" w:pos="4680"/>
        <w:tab w:val="right" w:pos="9360"/>
      </w:tabs>
    </w:pPr>
  </w:style>
  <w:style w:type="character" w:customStyle="1" w:styleId="HeaderChar">
    <w:name w:val="Header Char"/>
    <w:basedOn w:val="DefaultParagraphFont"/>
    <w:link w:val="Header"/>
    <w:uiPriority w:val="99"/>
    <w:rsid w:val="005A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166671548">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416287204">
      <w:bodyDiv w:val="1"/>
      <w:marLeft w:val="0"/>
      <w:marRight w:val="0"/>
      <w:marTop w:val="0"/>
      <w:marBottom w:val="0"/>
      <w:divBdr>
        <w:top w:val="none" w:sz="0" w:space="0" w:color="auto"/>
        <w:left w:val="none" w:sz="0" w:space="0" w:color="auto"/>
        <w:bottom w:val="none" w:sz="0" w:space="0" w:color="auto"/>
        <w:right w:val="none" w:sz="0" w:space="0" w:color="auto"/>
      </w:divBdr>
    </w:div>
    <w:div w:id="490294930">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90822831">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11936390">
      <w:bodyDiv w:val="1"/>
      <w:marLeft w:val="0"/>
      <w:marRight w:val="0"/>
      <w:marTop w:val="0"/>
      <w:marBottom w:val="0"/>
      <w:divBdr>
        <w:top w:val="none" w:sz="0" w:space="0" w:color="auto"/>
        <w:left w:val="none" w:sz="0" w:space="0" w:color="auto"/>
        <w:bottom w:val="none" w:sz="0" w:space="0" w:color="auto"/>
        <w:right w:val="none" w:sz="0" w:space="0" w:color="auto"/>
      </w:divBdr>
    </w:div>
    <w:div w:id="661355517">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818500813">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979849634">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168714392">
      <w:bodyDiv w:val="1"/>
      <w:marLeft w:val="0"/>
      <w:marRight w:val="0"/>
      <w:marTop w:val="0"/>
      <w:marBottom w:val="0"/>
      <w:divBdr>
        <w:top w:val="none" w:sz="0" w:space="0" w:color="auto"/>
        <w:left w:val="none" w:sz="0" w:space="0" w:color="auto"/>
        <w:bottom w:val="none" w:sz="0" w:space="0" w:color="auto"/>
        <w:right w:val="none" w:sz="0" w:space="0" w:color="auto"/>
      </w:divBdr>
    </w:div>
    <w:div w:id="119927194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88773757">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18536311">
      <w:bodyDiv w:val="1"/>
      <w:marLeft w:val="0"/>
      <w:marRight w:val="0"/>
      <w:marTop w:val="0"/>
      <w:marBottom w:val="0"/>
      <w:divBdr>
        <w:top w:val="none" w:sz="0" w:space="0" w:color="auto"/>
        <w:left w:val="none" w:sz="0" w:space="0" w:color="auto"/>
        <w:bottom w:val="none" w:sz="0" w:space="0" w:color="auto"/>
        <w:right w:val="none" w:sz="0" w:space="0" w:color="auto"/>
      </w:divBdr>
    </w:div>
    <w:div w:id="1338532618">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551527789">
      <w:bodyDiv w:val="1"/>
      <w:marLeft w:val="0"/>
      <w:marRight w:val="0"/>
      <w:marTop w:val="0"/>
      <w:marBottom w:val="0"/>
      <w:divBdr>
        <w:top w:val="none" w:sz="0" w:space="0" w:color="auto"/>
        <w:left w:val="none" w:sz="0" w:space="0" w:color="auto"/>
        <w:bottom w:val="none" w:sz="0" w:space="0" w:color="auto"/>
        <w:right w:val="none" w:sz="0" w:space="0" w:color="auto"/>
      </w:divBdr>
    </w:div>
    <w:div w:id="1566067638">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827503930">
      <w:bodyDiv w:val="1"/>
      <w:marLeft w:val="0"/>
      <w:marRight w:val="0"/>
      <w:marTop w:val="0"/>
      <w:marBottom w:val="0"/>
      <w:divBdr>
        <w:top w:val="none" w:sz="0" w:space="0" w:color="auto"/>
        <w:left w:val="none" w:sz="0" w:space="0" w:color="auto"/>
        <w:bottom w:val="none" w:sz="0" w:space="0" w:color="auto"/>
        <w:right w:val="none" w:sz="0" w:space="0" w:color="auto"/>
      </w:divBdr>
    </w:div>
    <w:div w:id="2004628431">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E29A6-283D-4A89-9CE7-C7C64061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Schroeder</dc:creator>
  <cp:lastModifiedBy>Tiffany Schroeder</cp:lastModifiedBy>
  <cp:revision>5</cp:revision>
  <cp:lastPrinted>2022-02-14T18:44:00Z</cp:lastPrinted>
  <dcterms:created xsi:type="dcterms:W3CDTF">2022-02-08T16:09:00Z</dcterms:created>
  <dcterms:modified xsi:type="dcterms:W3CDTF">2022-02-14T18:47:00Z</dcterms:modified>
</cp:coreProperties>
</file>